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1738" w:rsidRDefault="00D61738" w:rsidP="001468C7">
      <w:pPr>
        <w:rPr>
          <w:rFonts w:ascii="Blackadder ITC" w:hAnsi="Blackadder ITC"/>
          <w:sz w:val="72"/>
          <w:szCs w:val="72"/>
        </w:rPr>
      </w:pPr>
    </w:p>
    <w:p w:rsidR="00D61738" w:rsidRDefault="00D61738" w:rsidP="001468C7">
      <w:pPr>
        <w:rPr>
          <w:rFonts w:ascii="Blackadder ITC" w:hAnsi="Blackadder ITC"/>
          <w:sz w:val="72"/>
          <w:szCs w:val="72"/>
        </w:rPr>
      </w:pPr>
    </w:p>
    <w:p w:rsidR="00D61738" w:rsidRDefault="00D61738" w:rsidP="001468C7">
      <w:pPr>
        <w:rPr>
          <w:rFonts w:ascii="Blackadder ITC" w:hAnsi="Blackadder ITC"/>
          <w:sz w:val="72"/>
          <w:szCs w:val="72"/>
        </w:rPr>
      </w:pPr>
    </w:p>
    <w:p w:rsidR="00D61738" w:rsidRDefault="00D61738" w:rsidP="001468C7">
      <w:pPr>
        <w:rPr>
          <w:rFonts w:ascii="Blackadder ITC" w:hAnsi="Blackadder ITC"/>
          <w:sz w:val="72"/>
          <w:szCs w:val="72"/>
        </w:rPr>
      </w:pPr>
    </w:p>
    <w:p w:rsidR="00225996" w:rsidRDefault="00021600" w:rsidP="00D61738">
      <w:pPr>
        <w:jc w:val="center"/>
        <w:rPr>
          <w:rFonts w:ascii="Blackadder ITC" w:hAnsi="Blackadder ITC"/>
          <w:sz w:val="72"/>
          <w:szCs w:val="72"/>
        </w:rPr>
      </w:pPr>
      <w:r>
        <w:rPr>
          <w:rFonts w:ascii="Blackadder ITC" w:hAnsi="Blackadder ITC"/>
          <w:noProof/>
          <w:sz w:val="72"/>
          <w:szCs w:val="72"/>
          <w:lang w:val="ru-RU" w:eastAsia="ru-RU"/>
        </w:rPr>
        <w:drawing>
          <wp:inline distT="0" distB="0" distL="0" distR="0">
            <wp:extent cx="6296025" cy="1981200"/>
            <wp:effectExtent l="19050" t="0" r="9525" b="0"/>
            <wp:docPr id="1" name="Рисунок 1" descr="Co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ver"/>
                    <pic:cNvPicPr>
                      <a:picLocks noChangeAspect="1" noChangeArrowheads="1"/>
                    </pic:cNvPicPr>
                  </pic:nvPicPr>
                  <pic:blipFill>
                    <a:blip r:embed="rId7" cstate="print"/>
                    <a:srcRect/>
                    <a:stretch>
                      <a:fillRect/>
                    </a:stretch>
                  </pic:blipFill>
                  <pic:spPr bwMode="auto">
                    <a:xfrm>
                      <a:off x="0" y="0"/>
                      <a:ext cx="6296025" cy="1981200"/>
                    </a:xfrm>
                    <a:prstGeom prst="rect">
                      <a:avLst/>
                    </a:prstGeom>
                    <a:noFill/>
                    <a:ln w="9525">
                      <a:noFill/>
                      <a:miter lim="800000"/>
                      <a:headEnd/>
                      <a:tailEnd/>
                    </a:ln>
                  </pic:spPr>
                </pic:pic>
              </a:graphicData>
            </a:graphic>
          </wp:inline>
        </w:drawing>
      </w:r>
    </w:p>
    <w:p w:rsidR="00D61738" w:rsidRDefault="00D61738" w:rsidP="00D61738">
      <w:pPr>
        <w:jc w:val="center"/>
        <w:rPr>
          <w:rFonts w:ascii="Blackadder ITC" w:hAnsi="Blackadder ITC"/>
          <w:sz w:val="72"/>
          <w:szCs w:val="72"/>
        </w:rPr>
      </w:pPr>
    </w:p>
    <w:p w:rsidR="00D61738" w:rsidRDefault="00D61738" w:rsidP="00D61738">
      <w:pPr>
        <w:jc w:val="center"/>
        <w:rPr>
          <w:rFonts w:ascii="Blackadder ITC" w:hAnsi="Blackadder ITC"/>
          <w:sz w:val="72"/>
          <w:szCs w:val="72"/>
        </w:rPr>
      </w:pPr>
      <w:r>
        <w:rPr>
          <w:rFonts w:ascii="Blackadder ITC" w:hAnsi="Blackadder ITC"/>
          <w:sz w:val="72"/>
          <w:szCs w:val="72"/>
        </w:rPr>
        <w:t>Rules translation by</w:t>
      </w:r>
      <w:r>
        <w:rPr>
          <w:rFonts w:ascii="Blackadder ITC" w:hAnsi="Blackadder ITC"/>
          <w:sz w:val="72"/>
          <w:szCs w:val="72"/>
        </w:rPr>
        <w:br/>
        <w:t xml:space="preserve">Mike Smith and </w:t>
      </w:r>
      <w:r w:rsidRPr="00CF5912">
        <w:rPr>
          <w:rFonts w:ascii="Blackadder ITC" w:hAnsi="Blackadder ITC"/>
          <w:spacing w:val="-166"/>
          <w:sz w:val="72"/>
          <w:szCs w:val="72"/>
        </w:rPr>
        <w:t>K</w:t>
      </w:r>
      <w:r>
        <w:rPr>
          <w:rFonts w:ascii="Blackadder ITC" w:hAnsi="Blackadder ITC"/>
          <w:sz w:val="72"/>
          <w:szCs w:val="72"/>
        </w:rPr>
        <w:t>en Tidwell</w:t>
      </w:r>
    </w:p>
    <w:p w:rsidR="00D61738" w:rsidRDefault="00D61738" w:rsidP="00D61738">
      <w:pPr>
        <w:jc w:val="center"/>
        <w:rPr>
          <w:rFonts w:ascii="Blackadder ITC" w:hAnsi="Blackadder ITC"/>
          <w:sz w:val="72"/>
          <w:szCs w:val="72"/>
        </w:rPr>
        <w:sectPr w:rsidR="00D61738" w:rsidSect="00D61738">
          <w:footerReference w:type="even" r:id="rId8"/>
          <w:footerReference w:type="default" r:id="rId9"/>
          <w:type w:val="continuous"/>
          <w:pgSz w:w="12240" w:h="15840" w:code="1"/>
          <w:pgMar w:top="1008" w:right="1008" w:bottom="1008" w:left="1296" w:header="706" w:footer="706" w:gutter="0"/>
          <w:cols w:space="708" w:equalWidth="0">
            <w:col w:w="9936" w:space="720"/>
          </w:cols>
          <w:titlePg/>
          <w:docGrid w:linePitch="360"/>
        </w:sectPr>
      </w:pPr>
      <w:r>
        <w:rPr>
          <w:rFonts w:ascii="Blackadder ITC" w:hAnsi="Blackadder ITC"/>
          <w:sz w:val="72"/>
          <w:szCs w:val="72"/>
        </w:rPr>
        <w:t xml:space="preserve">Reformatted and clarified by Bill </w:t>
      </w:r>
      <w:r w:rsidRPr="00D61738">
        <w:rPr>
          <w:rFonts w:ascii="Blackadder ITC" w:hAnsi="Blackadder ITC"/>
          <w:spacing w:val="-166"/>
          <w:sz w:val="72"/>
          <w:szCs w:val="72"/>
        </w:rPr>
        <w:t>K</w:t>
      </w:r>
      <w:r>
        <w:rPr>
          <w:rFonts w:ascii="Blackadder ITC" w:hAnsi="Blackadder ITC"/>
          <w:sz w:val="72"/>
          <w:szCs w:val="72"/>
        </w:rPr>
        <w:t>oens</w:t>
      </w:r>
    </w:p>
    <w:p w:rsidR="0055458C" w:rsidRPr="00E34CDE" w:rsidRDefault="00B92EA2" w:rsidP="001468C7">
      <w:pPr>
        <w:rPr>
          <w:rFonts w:ascii="Blackadder ITC" w:hAnsi="Blackadder ITC"/>
          <w:sz w:val="72"/>
          <w:szCs w:val="72"/>
        </w:rPr>
      </w:pPr>
      <w:r w:rsidRPr="00E34CDE">
        <w:rPr>
          <w:rFonts w:ascii="Blackadder ITC" w:hAnsi="Blackadder ITC"/>
          <w:sz w:val="72"/>
          <w:szCs w:val="72"/>
        </w:rPr>
        <w:lastRenderedPageBreak/>
        <w:t>El Grande</w:t>
      </w:r>
    </w:p>
    <w:p w:rsidR="001468C7" w:rsidRDefault="00B92EA2" w:rsidP="001468C7">
      <w:pPr>
        <w:pStyle w:val="3"/>
      </w:pPr>
      <w:r w:rsidRPr="001468C7">
        <w:t>Overview</w:t>
      </w:r>
    </w:p>
    <w:p w:rsidR="001468C7" w:rsidRDefault="00B92EA2" w:rsidP="001468C7">
      <w:r w:rsidRPr="001468C7">
        <w:t xml:space="preserve">The game is based on </w:t>
      </w:r>
      <w:smartTag w:uri="urn:schemas-microsoft-com:office:smarttags" w:element="country-region">
        <w:smartTag w:uri="urn:schemas-microsoft-com:office:smarttags" w:element="place">
          <w:r w:rsidRPr="001468C7">
            <w:t>Spain</w:t>
          </w:r>
        </w:smartTag>
      </w:smartTag>
      <w:r w:rsidRPr="001468C7">
        <w:t xml:space="preserve"> in the </w:t>
      </w:r>
      <w:r w:rsidR="00866612">
        <w:t>13</w:t>
      </w:r>
      <w:r w:rsidR="00866612" w:rsidRPr="00866612">
        <w:rPr>
          <w:vertAlign w:val="superscript"/>
        </w:rPr>
        <w:t>th</w:t>
      </w:r>
      <w:r w:rsidR="00866612">
        <w:t xml:space="preserve"> – 15</w:t>
      </w:r>
      <w:r w:rsidR="00866612" w:rsidRPr="00866612">
        <w:rPr>
          <w:vertAlign w:val="superscript"/>
        </w:rPr>
        <w:t>th</w:t>
      </w:r>
      <w:r w:rsidR="00660B21" w:rsidRPr="001468C7">
        <w:t xml:space="preserve"> </w:t>
      </w:r>
      <w:r w:rsidR="009A73F8" w:rsidRPr="001468C7">
        <w:t>Centuries</w:t>
      </w:r>
      <w:r w:rsidRPr="001468C7">
        <w:t>. The aristocracy, especially the Grandes, the high aristocracy, controlled event</w:t>
      </w:r>
      <w:r w:rsidR="00660B21" w:rsidRPr="001468C7">
        <w:t xml:space="preserve">s in </w:t>
      </w:r>
      <w:smartTag w:uri="urn:schemas-microsoft-com:office:smarttags" w:element="country-region">
        <w:smartTag w:uri="urn:schemas-microsoft-com:office:smarttags" w:element="place">
          <w:r w:rsidR="00660B21" w:rsidRPr="001468C7">
            <w:t>Spain</w:t>
          </w:r>
        </w:smartTag>
      </w:smartTag>
      <w:r w:rsidR="00660B21" w:rsidRPr="001468C7">
        <w:t>. However, the lower</w:t>
      </w:r>
      <w:r w:rsidRPr="001468C7">
        <w:t xml:space="preserve"> aristocracy, the Caballeros, also enjoyed extensive powers. All regions wanted to develop their own power and influence.</w:t>
      </w:r>
      <w:r w:rsidR="004D4221" w:rsidRPr="001468C7">
        <w:t xml:space="preserve"> The kings were relatively weak and often manipulated by the aristocracy.</w:t>
      </w:r>
      <w:r w:rsidR="0055458C" w:rsidRPr="001468C7">
        <w:t xml:space="preserve"> </w:t>
      </w:r>
    </w:p>
    <w:p w:rsidR="001468C7" w:rsidRDefault="0083554E" w:rsidP="001468C7">
      <w:r w:rsidRPr="001468C7">
        <w:t>In El Grande, each player is a</w:t>
      </w:r>
      <w:r w:rsidR="00B92EA2" w:rsidRPr="001468C7">
        <w:t xml:space="preserve"> Grande</w:t>
      </w:r>
      <w:r w:rsidRPr="001468C7">
        <w:t xml:space="preserve"> family from</w:t>
      </w:r>
      <w:r w:rsidR="00B92EA2" w:rsidRPr="001468C7">
        <w:t xml:space="preserve"> one</w:t>
      </w:r>
      <w:r w:rsidRPr="001468C7">
        <w:t xml:space="preserve"> region. They have 30 Caballeros in their</w:t>
      </w:r>
      <w:r w:rsidR="00B92EA2" w:rsidRPr="001468C7">
        <w:t xml:space="preserve"> faction. Each Grande attempts, for the benefit of </w:t>
      </w:r>
      <w:smartTag w:uri="urn:schemas-microsoft-com:office:smarttags" w:element="country-region">
        <w:smartTag w:uri="urn:schemas-microsoft-com:office:smarttags" w:element="place">
          <w:r w:rsidR="00B92EA2" w:rsidRPr="001468C7">
            <w:t>S</w:t>
          </w:r>
          <w:r w:rsidRPr="001468C7">
            <w:t>pain</w:t>
          </w:r>
        </w:smartTag>
      </w:smartTag>
      <w:r w:rsidRPr="001468C7">
        <w:t xml:space="preserve">, and for his own benefit, </w:t>
      </w:r>
      <w:r w:rsidR="00B92EA2" w:rsidRPr="001468C7">
        <w:t xml:space="preserve">to extend his influence across the whole of </w:t>
      </w:r>
      <w:smartTag w:uri="urn:schemas-microsoft-com:office:smarttags" w:element="country-region">
        <w:smartTag w:uri="urn:schemas-microsoft-com:office:smarttags" w:element="place">
          <w:r w:rsidR="00B92EA2" w:rsidRPr="001468C7">
            <w:t>Spain</w:t>
          </w:r>
        </w:smartTag>
      </w:smartTag>
      <w:r w:rsidRPr="001468C7">
        <w:t xml:space="preserve">. To accomplish this he must </w:t>
      </w:r>
      <w:r w:rsidR="00B92EA2" w:rsidRPr="001468C7">
        <w:t>control the majority of Caballeros in as many regions as possible. The Grande who succeeds in this is on the path to success and winning the game.</w:t>
      </w:r>
      <w:r w:rsidR="00011667" w:rsidRPr="001468C7">
        <w:t xml:space="preserve"> Rounds 1</w:t>
      </w:r>
      <w:r w:rsidR="00866612">
        <w:t>–3</w:t>
      </w:r>
      <w:r w:rsidR="00011667" w:rsidRPr="001468C7">
        <w:t xml:space="preserve"> represent</w:t>
      </w:r>
      <w:r w:rsidR="009A73F8" w:rsidRPr="001468C7">
        <w:t xml:space="preserve"> the 13</w:t>
      </w:r>
      <w:r w:rsidR="009A73F8" w:rsidRPr="001468C7">
        <w:rPr>
          <w:vertAlign w:val="superscript"/>
        </w:rPr>
        <w:t>th</w:t>
      </w:r>
      <w:r w:rsidR="009A73F8" w:rsidRPr="001468C7">
        <w:t xml:space="preserve"> Century, 4</w:t>
      </w:r>
      <w:r w:rsidR="00866612">
        <w:t>–</w:t>
      </w:r>
      <w:r w:rsidR="009A73F8" w:rsidRPr="001468C7">
        <w:t>6 the 14</w:t>
      </w:r>
      <w:r w:rsidR="009A73F8" w:rsidRPr="001468C7">
        <w:rPr>
          <w:vertAlign w:val="superscript"/>
        </w:rPr>
        <w:t>th</w:t>
      </w:r>
      <w:r w:rsidR="00866612">
        <w:t xml:space="preserve"> Century, and 7–</w:t>
      </w:r>
      <w:r w:rsidR="009A73F8" w:rsidRPr="001468C7">
        <w:t>9 the 15</w:t>
      </w:r>
      <w:r w:rsidR="009A73F8" w:rsidRPr="001468C7">
        <w:rPr>
          <w:vertAlign w:val="superscript"/>
        </w:rPr>
        <w:t>th</w:t>
      </w:r>
      <w:r w:rsidR="009A73F8" w:rsidRPr="001468C7">
        <w:t xml:space="preserve"> Century. </w:t>
      </w:r>
    </w:p>
    <w:p w:rsidR="001468C7" w:rsidRDefault="00B92EA2" w:rsidP="001468C7">
      <w:pPr>
        <w:pStyle w:val="3"/>
      </w:pPr>
      <w:r w:rsidRPr="001468C7">
        <w:t>What's in the Box</w:t>
      </w:r>
    </w:p>
    <w:p w:rsidR="001468C7" w:rsidRDefault="00866612" w:rsidP="001468C7">
      <w:pPr>
        <w:rPr>
          <w:szCs w:val="20"/>
        </w:rPr>
      </w:pPr>
      <w:r>
        <w:rPr>
          <w:szCs w:val="20"/>
        </w:rPr>
        <w:t>One</w:t>
      </w:r>
      <w:r w:rsidR="00B92EA2" w:rsidRPr="001468C7">
        <w:rPr>
          <w:szCs w:val="20"/>
        </w:rPr>
        <w:t xml:space="preserve"> game board</w:t>
      </w:r>
    </w:p>
    <w:p w:rsidR="001468C7" w:rsidRDefault="00866612" w:rsidP="001468C7">
      <w:r>
        <w:rPr>
          <w:szCs w:val="20"/>
        </w:rPr>
        <w:t>Five</w:t>
      </w:r>
      <w:r w:rsidR="00B92EA2" w:rsidRPr="001468C7">
        <w:rPr>
          <w:szCs w:val="20"/>
        </w:rPr>
        <w:t xml:space="preserve"> Grandes (large cubes) in </w:t>
      </w:r>
      <w:r w:rsidR="009637D0">
        <w:rPr>
          <w:szCs w:val="20"/>
        </w:rPr>
        <w:t>five</w:t>
      </w:r>
      <w:r w:rsidR="00B92EA2" w:rsidRPr="001468C7">
        <w:rPr>
          <w:szCs w:val="20"/>
        </w:rPr>
        <w:t xml:space="preserve"> color</w:t>
      </w:r>
      <w:r w:rsidR="00B92EA2" w:rsidRPr="001468C7">
        <w:t>s</w:t>
      </w:r>
    </w:p>
    <w:p w:rsidR="001468C7" w:rsidRDefault="00B92EA2" w:rsidP="001468C7">
      <w:r w:rsidRPr="001468C7">
        <w:t xml:space="preserve">155 Caballeros (small cubes) in </w:t>
      </w:r>
      <w:r w:rsidR="00866612">
        <w:t>five</w:t>
      </w:r>
      <w:r w:rsidRPr="001468C7">
        <w:t xml:space="preserve"> </w:t>
      </w:r>
      <w:r w:rsidR="009637D0" w:rsidRPr="001468C7">
        <w:t>colors</w:t>
      </w:r>
      <w:r w:rsidRPr="001468C7">
        <w:t xml:space="preserve"> (31 per </w:t>
      </w:r>
      <w:r w:rsidR="009637D0" w:rsidRPr="001468C7">
        <w:t>color</w:t>
      </w:r>
      <w:r w:rsidRPr="001468C7">
        <w:t xml:space="preserve">) </w:t>
      </w:r>
    </w:p>
    <w:p w:rsidR="001468C7" w:rsidRDefault="00866612" w:rsidP="001468C7">
      <w:pPr>
        <w:rPr>
          <w:szCs w:val="20"/>
        </w:rPr>
      </w:pPr>
      <w:r>
        <w:t>One</w:t>
      </w:r>
      <w:r w:rsidR="00B92EA2" w:rsidRPr="001468C7">
        <w:t xml:space="preserve"> King (la</w:t>
      </w:r>
      <w:r w:rsidR="0033493D" w:rsidRPr="001468C7">
        <w:rPr>
          <w:szCs w:val="20"/>
        </w:rPr>
        <w:t xml:space="preserve">rge black pawn) </w:t>
      </w:r>
    </w:p>
    <w:p w:rsidR="001468C7" w:rsidRDefault="00866612" w:rsidP="001468C7">
      <w:pPr>
        <w:rPr>
          <w:szCs w:val="20"/>
        </w:rPr>
      </w:pPr>
      <w:r>
        <w:rPr>
          <w:szCs w:val="20"/>
        </w:rPr>
        <w:t>One</w:t>
      </w:r>
      <w:r w:rsidR="0033493D" w:rsidRPr="001468C7">
        <w:rPr>
          <w:szCs w:val="20"/>
        </w:rPr>
        <w:t xml:space="preserve"> round marker</w:t>
      </w:r>
      <w:r w:rsidR="00B92EA2" w:rsidRPr="001468C7">
        <w:rPr>
          <w:szCs w:val="20"/>
        </w:rPr>
        <w:t xml:space="preserve"> (small black cube) </w:t>
      </w:r>
    </w:p>
    <w:p w:rsidR="001468C7" w:rsidRDefault="00B92EA2" w:rsidP="001468C7">
      <w:pPr>
        <w:rPr>
          <w:szCs w:val="20"/>
        </w:rPr>
      </w:pPr>
      <w:r w:rsidRPr="001468C7">
        <w:rPr>
          <w:szCs w:val="20"/>
        </w:rPr>
        <w:t xml:space="preserve">65 power cards in </w:t>
      </w:r>
      <w:r w:rsidR="009637D0">
        <w:rPr>
          <w:szCs w:val="20"/>
        </w:rPr>
        <w:t>five</w:t>
      </w:r>
      <w:r w:rsidRPr="001468C7">
        <w:rPr>
          <w:szCs w:val="20"/>
        </w:rPr>
        <w:t xml:space="preserve"> colors (with values 1 to 13 in each color) </w:t>
      </w:r>
    </w:p>
    <w:p w:rsidR="001468C7" w:rsidRDefault="00B92EA2" w:rsidP="001468C7">
      <w:pPr>
        <w:rPr>
          <w:szCs w:val="20"/>
        </w:rPr>
      </w:pPr>
      <w:r w:rsidRPr="001468C7">
        <w:rPr>
          <w:szCs w:val="20"/>
        </w:rPr>
        <w:t xml:space="preserve">45 action cards </w:t>
      </w:r>
    </w:p>
    <w:p w:rsidR="001468C7" w:rsidRDefault="00866612" w:rsidP="001468C7">
      <w:r>
        <w:rPr>
          <w:szCs w:val="20"/>
        </w:rPr>
        <w:t>Nine</w:t>
      </w:r>
      <w:r w:rsidR="00B92EA2" w:rsidRPr="001468C7">
        <w:rPr>
          <w:szCs w:val="20"/>
        </w:rPr>
        <w:t xml:space="preserve"> region cards (with a rule summary on the rev</w:t>
      </w:r>
      <w:r w:rsidR="0033493D" w:rsidRPr="001468C7">
        <w:rPr>
          <w:szCs w:val="20"/>
        </w:rPr>
        <w:t xml:space="preserve">erse, </w:t>
      </w:r>
      <w:r w:rsidR="0033493D" w:rsidRPr="001468C7">
        <w:t xml:space="preserve">in German) </w:t>
      </w:r>
    </w:p>
    <w:p w:rsidR="001468C7" w:rsidRDefault="00866612" w:rsidP="001468C7">
      <w:pPr>
        <w:rPr>
          <w:szCs w:val="20"/>
        </w:rPr>
      </w:pPr>
      <w:r>
        <w:t>Five</w:t>
      </w:r>
      <w:r w:rsidR="0033493D" w:rsidRPr="001468C7">
        <w:t xml:space="preserve"> secrecy</w:t>
      </w:r>
      <w:r w:rsidR="00B92EA2" w:rsidRPr="001468C7">
        <w:rPr>
          <w:szCs w:val="20"/>
        </w:rPr>
        <w:t xml:space="preserve"> disks with pointers </w:t>
      </w:r>
    </w:p>
    <w:p w:rsidR="001468C7" w:rsidRDefault="00866612" w:rsidP="001468C7">
      <w:pPr>
        <w:rPr>
          <w:szCs w:val="20"/>
        </w:rPr>
      </w:pPr>
      <w:r>
        <w:rPr>
          <w:szCs w:val="20"/>
        </w:rPr>
        <w:t>One</w:t>
      </w:r>
      <w:r w:rsidR="00B92EA2" w:rsidRPr="001468C7">
        <w:rPr>
          <w:szCs w:val="20"/>
        </w:rPr>
        <w:t xml:space="preserve"> Castillo (Castle) </w:t>
      </w:r>
    </w:p>
    <w:p w:rsidR="001468C7" w:rsidRDefault="00866612" w:rsidP="001468C7">
      <w:pPr>
        <w:rPr>
          <w:szCs w:val="20"/>
        </w:rPr>
      </w:pPr>
      <w:r>
        <w:rPr>
          <w:szCs w:val="20"/>
        </w:rPr>
        <w:t>Two</w:t>
      </w:r>
      <w:r w:rsidR="00B92EA2" w:rsidRPr="001468C7">
        <w:rPr>
          <w:szCs w:val="20"/>
        </w:rPr>
        <w:t xml:space="preserve"> scoreboards with the values </w:t>
      </w:r>
      <w:r w:rsidR="009637D0">
        <w:rPr>
          <w:szCs w:val="20"/>
        </w:rPr>
        <w:t>“</w:t>
      </w:r>
      <w:smartTag w:uri="urn:schemas-microsoft-com:office:smarttags" w:element="date">
        <w:smartTagPr>
          <w:attr w:name="Year" w:val="2000"/>
          <w:attr w:name="Day" w:val="4"/>
          <w:attr w:name="Month" w:val="8"/>
        </w:smartTagPr>
        <w:r w:rsidR="000A7103">
          <w:rPr>
            <w:szCs w:val="20"/>
          </w:rPr>
          <w:t>8/4/</w:t>
        </w:r>
        <w:r>
          <w:rPr>
            <w:szCs w:val="20"/>
          </w:rPr>
          <w:t>0</w:t>
        </w:r>
      </w:smartTag>
      <w:r w:rsidR="009637D0">
        <w:rPr>
          <w:szCs w:val="20"/>
        </w:rPr>
        <w:t>”</w:t>
      </w:r>
      <w:r w:rsidR="0055458C" w:rsidRPr="001468C7">
        <w:rPr>
          <w:szCs w:val="20"/>
        </w:rPr>
        <w:t xml:space="preserve"> and </w:t>
      </w:r>
      <w:r w:rsidR="009637D0">
        <w:rPr>
          <w:szCs w:val="20"/>
        </w:rPr>
        <w:t>“</w:t>
      </w:r>
      <w:r w:rsidR="000A7103">
        <w:rPr>
          <w:szCs w:val="20"/>
        </w:rPr>
        <w:t>4/0/</w:t>
      </w:r>
      <w:r>
        <w:rPr>
          <w:szCs w:val="20"/>
        </w:rPr>
        <w:t>0</w:t>
      </w:r>
      <w:r w:rsidR="009637D0">
        <w:rPr>
          <w:szCs w:val="20"/>
        </w:rPr>
        <w:t>”</w:t>
      </w:r>
    </w:p>
    <w:p w:rsidR="001468C7" w:rsidRDefault="0055458C" w:rsidP="001468C7">
      <w:pPr>
        <w:pStyle w:val="3"/>
      </w:pPr>
      <w:r w:rsidRPr="001468C7">
        <w:t>The Board</w:t>
      </w:r>
    </w:p>
    <w:p w:rsidR="001468C7" w:rsidRDefault="00B92EA2" w:rsidP="001468C7">
      <w:r w:rsidRPr="001468C7">
        <w:rPr>
          <w:szCs w:val="20"/>
        </w:rPr>
        <w:t>The board shows the</w:t>
      </w:r>
      <w:r w:rsidR="000A7103">
        <w:rPr>
          <w:szCs w:val="20"/>
        </w:rPr>
        <w:t xml:space="preserve"> nine</w:t>
      </w:r>
      <w:r w:rsidRPr="001468C7">
        <w:rPr>
          <w:szCs w:val="20"/>
        </w:rPr>
        <w:t xml:space="preserve"> regions of </w:t>
      </w:r>
      <w:smartTag w:uri="urn:schemas-microsoft-com:office:smarttags" w:element="country-region">
        <w:smartTag w:uri="urn:schemas-microsoft-com:office:smarttags" w:element="place">
          <w:r w:rsidRPr="001468C7">
            <w:rPr>
              <w:szCs w:val="20"/>
            </w:rPr>
            <w:t>Spain</w:t>
          </w:r>
        </w:smartTag>
      </w:smartTag>
      <w:r w:rsidRPr="001468C7">
        <w:rPr>
          <w:szCs w:val="20"/>
        </w:rPr>
        <w:t xml:space="preserve">, </w:t>
      </w:r>
      <w:r w:rsidR="000A7103">
        <w:rPr>
          <w:szCs w:val="20"/>
        </w:rPr>
        <w:t>one</w:t>
      </w:r>
      <w:r w:rsidRPr="001468C7">
        <w:rPr>
          <w:szCs w:val="20"/>
        </w:rPr>
        <w:t xml:space="preserve"> space to hold the Castillo, the scoring track along th</w:t>
      </w:r>
      <w:r w:rsidR="007833D1" w:rsidRPr="001468C7">
        <w:rPr>
          <w:szCs w:val="20"/>
        </w:rPr>
        <w:t>e edge of the board, and a</w:t>
      </w:r>
      <w:r w:rsidRPr="001468C7">
        <w:rPr>
          <w:szCs w:val="20"/>
        </w:rPr>
        <w:t xml:space="preserve"> cha</w:t>
      </w:r>
      <w:r w:rsidR="000A7103">
        <w:t>rt with nine game rounds and three</w:t>
      </w:r>
      <w:r w:rsidR="001468C7">
        <w:t xml:space="preserve"> </w:t>
      </w:r>
      <w:r w:rsidRPr="001468C7">
        <w:t>horizontal scoring trac</w:t>
      </w:r>
      <w:r w:rsidR="000A7103">
        <w:t>ks. There is a scoreboard with three</w:t>
      </w:r>
      <w:r w:rsidRPr="001468C7">
        <w:t xml:space="preserve"> symbols in each region which show the values of the various regions. The player with the most Caballeros in a region scores the highest value, whoever has the second most scores the second value, etc. </w:t>
      </w:r>
    </w:p>
    <w:p w:rsidR="001468C7" w:rsidRDefault="00B92EA2" w:rsidP="001468C7">
      <w:pPr>
        <w:pStyle w:val="3"/>
      </w:pPr>
      <w:r w:rsidRPr="001468C7">
        <w:t>Duration</w:t>
      </w:r>
    </w:p>
    <w:p w:rsidR="001468C7" w:rsidRDefault="00B92EA2" w:rsidP="001468C7">
      <w:pPr>
        <w:rPr>
          <w:szCs w:val="20"/>
        </w:rPr>
      </w:pPr>
      <w:r w:rsidRPr="001468C7">
        <w:rPr>
          <w:szCs w:val="20"/>
        </w:rPr>
        <w:t xml:space="preserve">The game may be played in </w:t>
      </w:r>
      <w:r w:rsidR="000A7103">
        <w:rPr>
          <w:szCs w:val="20"/>
        </w:rPr>
        <w:t>nine or six</w:t>
      </w:r>
      <w:r w:rsidRPr="001468C7">
        <w:rPr>
          <w:szCs w:val="20"/>
        </w:rPr>
        <w:t xml:space="preserve"> rounds. The ga</w:t>
      </w:r>
      <w:r w:rsidR="000A7103">
        <w:rPr>
          <w:szCs w:val="20"/>
        </w:rPr>
        <w:t>me takes around two hours for nine rounds and around one hour for six</w:t>
      </w:r>
      <w:r w:rsidRPr="001468C7">
        <w:rPr>
          <w:szCs w:val="20"/>
        </w:rPr>
        <w:t xml:space="preserve"> rounds. If you want to play the shorter game, you</w:t>
      </w:r>
      <w:r w:rsidR="000A7103">
        <w:rPr>
          <w:szCs w:val="20"/>
        </w:rPr>
        <w:t xml:space="preserve"> should skip rounds 1, 4, and 7, so there are only two rounds of play before each scoring round.</w:t>
      </w:r>
    </w:p>
    <w:p w:rsidR="001468C7" w:rsidRDefault="00B92EA2" w:rsidP="001468C7">
      <w:pPr>
        <w:pStyle w:val="3"/>
      </w:pPr>
      <w:r w:rsidRPr="001468C7">
        <w:t>Preparations</w:t>
      </w:r>
    </w:p>
    <w:p w:rsidR="001468C7" w:rsidRDefault="00B92EA2" w:rsidP="001468C7">
      <w:pPr>
        <w:rPr>
          <w:szCs w:val="20"/>
        </w:rPr>
      </w:pPr>
      <w:r w:rsidRPr="009637D0">
        <w:rPr>
          <w:b/>
          <w:szCs w:val="20"/>
        </w:rPr>
        <w:t>Castillo:</w:t>
      </w:r>
      <w:r w:rsidRPr="001468C7">
        <w:rPr>
          <w:szCs w:val="20"/>
        </w:rPr>
        <w:t xml:space="preserve"> Place the castle on the appropriate space on the game board. </w:t>
      </w:r>
    </w:p>
    <w:p w:rsidR="001468C7" w:rsidRDefault="00B92EA2" w:rsidP="001468C7">
      <w:pPr>
        <w:rPr>
          <w:szCs w:val="20"/>
        </w:rPr>
      </w:pPr>
      <w:r w:rsidRPr="009637D0">
        <w:rPr>
          <w:b/>
          <w:szCs w:val="20"/>
        </w:rPr>
        <w:t>Region Cards:</w:t>
      </w:r>
      <w:r w:rsidRPr="001468C7">
        <w:rPr>
          <w:szCs w:val="20"/>
        </w:rPr>
        <w:t xml:space="preserve"> Shuffle the nine region cards. Turn up the top card and place the </w:t>
      </w:r>
      <w:r w:rsidR="00DB6140">
        <w:rPr>
          <w:szCs w:val="20"/>
        </w:rPr>
        <w:t>King</w:t>
      </w:r>
      <w:r w:rsidRPr="001468C7">
        <w:rPr>
          <w:szCs w:val="20"/>
        </w:rPr>
        <w:t xml:space="preserve"> in this region. Then </w:t>
      </w:r>
      <w:r w:rsidR="00DB2F9E">
        <w:rPr>
          <w:szCs w:val="20"/>
        </w:rPr>
        <w:t xml:space="preserve">deal </w:t>
      </w:r>
      <w:r w:rsidRPr="001468C7">
        <w:rPr>
          <w:szCs w:val="20"/>
        </w:rPr>
        <w:t>each player a card</w:t>
      </w:r>
      <w:r w:rsidR="00DB2F9E">
        <w:rPr>
          <w:szCs w:val="20"/>
        </w:rPr>
        <w:t xml:space="preserve">. They place their Grande (the large cube) in this region; this is their </w:t>
      </w:r>
      <w:r w:rsidR="00DB2F9E" w:rsidRPr="00DB2F9E">
        <w:rPr>
          <w:b/>
          <w:szCs w:val="20"/>
        </w:rPr>
        <w:t>home region</w:t>
      </w:r>
      <w:r w:rsidR="00DB2F9E">
        <w:rPr>
          <w:b/>
          <w:szCs w:val="20"/>
        </w:rPr>
        <w:t>.</w:t>
      </w:r>
      <w:r w:rsidRPr="001468C7">
        <w:rPr>
          <w:szCs w:val="20"/>
        </w:rPr>
        <w:t xml:space="preserve"> </w:t>
      </w:r>
    </w:p>
    <w:p w:rsidR="00DB2F9E" w:rsidRDefault="00B92EA2" w:rsidP="001468C7">
      <w:r w:rsidRPr="009637D0">
        <w:rPr>
          <w:b/>
        </w:rPr>
        <w:lastRenderedPageBreak/>
        <w:t>Caballeros:</w:t>
      </w:r>
      <w:r w:rsidR="000A7103">
        <w:t xml:space="preserve"> Each player </w:t>
      </w:r>
      <w:r w:rsidR="00DB2F9E">
        <w:t xml:space="preserve">places two </w:t>
      </w:r>
      <w:r w:rsidRPr="001468C7">
        <w:t xml:space="preserve">Caballeros </w:t>
      </w:r>
      <w:r w:rsidR="00DB2F9E">
        <w:t>of</w:t>
      </w:r>
      <w:r w:rsidRPr="001468C7">
        <w:t xml:space="preserve"> their color</w:t>
      </w:r>
      <w:r w:rsidR="00DB2F9E">
        <w:t xml:space="preserve"> in their home region</w:t>
      </w:r>
      <w:r w:rsidRPr="001468C7">
        <w:t xml:space="preserve">. </w:t>
      </w:r>
      <w:r w:rsidR="00DB2F9E">
        <w:t xml:space="preserve">Another is placed on the first space of the scoring track. The seven more Caballeros are placed in from of the player; this area in front of each player is called the player’s </w:t>
      </w:r>
      <w:r w:rsidR="00DB2F9E" w:rsidRPr="00DB2F9E">
        <w:rPr>
          <w:b/>
        </w:rPr>
        <w:t>court.</w:t>
      </w:r>
      <w:r w:rsidRPr="001468C7">
        <w:t xml:space="preserve"> </w:t>
      </w:r>
      <w:r w:rsidR="00DB2F9E">
        <w:t>The remaining Caballeros of each color are placed into a large pile near the board; t</w:t>
      </w:r>
      <w:r w:rsidRPr="001468C7">
        <w:t xml:space="preserve">his reserve is known as the </w:t>
      </w:r>
      <w:r w:rsidRPr="000A7103">
        <w:rPr>
          <w:b/>
        </w:rPr>
        <w:t>provinces</w:t>
      </w:r>
      <w:r w:rsidRPr="001468C7">
        <w:t xml:space="preserve">. </w:t>
      </w:r>
    </w:p>
    <w:p w:rsidR="001468C7" w:rsidRDefault="008074F0" w:rsidP="001468C7">
      <w:pPr>
        <w:rPr>
          <w:szCs w:val="20"/>
        </w:rPr>
      </w:pPr>
      <w:r w:rsidRPr="009637D0">
        <w:rPr>
          <w:b/>
          <w:szCs w:val="20"/>
        </w:rPr>
        <w:t>Secrecy</w:t>
      </w:r>
      <w:r w:rsidR="00B92EA2" w:rsidRPr="009637D0">
        <w:rPr>
          <w:b/>
          <w:szCs w:val="20"/>
        </w:rPr>
        <w:t xml:space="preserve"> Disk</w:t>
      </w:r>
      <w:r w:rsidRPr="009637D0">
        <w:rPr>
          <w:b/>
          <w:szCs w:val="20"/>
        </w:rPr>
        <w:t>:</w:t>
      </w:r>
      <w:r w:rsidRPr="001468C7">
        <w:rPr>
          <w:szCs w:val="20"/>
        </w:rPr>
        <w:t xml:space="preserve"> Each player gets a secrecy</w:t>
      </w:r>
      <w:r w:rsidR="00B92EA2" w:rsidRPr="001468C7">
        <w:rPr>
          <w:szCs w:val="20"/>
        </w:rPr>
        <w:t xml:space="preserve"> disk. It shows each region on the board with </w:t>
      </w:r>
      <w:r w:rsidRPr="001468C7">
        <w:rPr>
          <w:szCs w:val="20"/>
        </w:rPr>
        <w:t>the exception of the Castillo</w:t>
      </w:r>
      <w:r w:rsidR="00B92EA2" w:rsidRPr="001468C7">
        <w:rPr>
          <w:szCs w:val="20"/>
        </w:rPr>
        <w:t xml:space="preserve">. </w:t>
      </w:r>
    </w:p>
    <w:p w:rsidR="001468C7" w:rsidRDefault="00B92EA2" w:rsidP="001468C7">
      <w:r w:rsidRPr="009637D0">
        <w:rPr>
          <w:b/>
          <w:szCs w:val="20"/>
        </w:rPr>
        <w:t>Power</w:t>
      </w:r>
      <w:r w:rsidRPr="009637D0">
        <w:rPr>
          <w:b/>
        </w:rPr>
        <w:t xml:space="preserve"> Cards:</w:t>
      </w:r>
      <w:r w:rsidRPr="001468C7">
        <w:t xml:space="preserve"> Each player gets a set of power cards in their color. The value of the</w:t>
      </w:r>
      <w:r w:rsidR="001468C7">
        <w:t xml:space="preserve"> </w:t>
      </w:r>
      <w:r w:rsidRPr="001468C7">
        <w:t xml:space="preserve">power card is shown on the top and bottom of the card and the middle shows a number of Caballeros. </w:t>
      </w:r>
    </w:p>
    <w:p w:rsidR="001468C7" w:rsidRDefault="00B92EA2" w:rsidP="001468C7">
      <w:pPr>
        <w:rPr>
          <w:szCs w:val="20"/>
        </w:rPr>
      </w:pPr>
      <w:r w:rsidRPr="009637D0">
        <w:rPr>
          <w:b/>
        </w:rPr>
        <w:t>Action Cards:</w:t>
      </w:r>
      <w:r w:rsidRPr="001468C7">
        <w:t xml:space="preserve"> These are m</w:t>
      </w:r>
      <w:r w:rsidR="000A7103">
        <w:t>arked on the back with between one and five</w:t>
      </w:r>
      <w:r w:rsidRPr="001468C7">
        <w:t xml:space="preserve"> Caballeros. All </w:t>
      </w:r>
      <w:r w:rsidR="000A7103">
        <w:t>eleven</w:t>
      </w:r>
      <w:r w:rsidRPr="001468C7">
        <w:t xml:space="preserve"> cards w</w:t>
      </w:r>
      <w:r w:rsidR="006B4441" w:rsidRPr="001468C7">
        <w:rPr>
          <w:szCs w:val="20"/>
        </w:rPr>
        <w:t>ith</w:t>
      </w:r>
      <w:r w:rsidR="000A7103">
        <w:rPr>
          <w:szCs w:val="20"/>
        </w:rPr>
        <w:t xml:space="preserve"> one</w:t>
      </w:r>
      <w:r w:rsidR="006B4441" w:rsidRPr="001468C7">
        <w:rPr>
          <w:szCs w:val="20"/>
        </w:rPr>
        <w:t xml:space="preserve"> Caballero form the 1 pile</w:t>
      </w:r>
      <w:r w:rsidRPr="001468C7">
        <w:rPr>
          <w:szCs w:val="20"/>
        </w:rPr>
        <w:t xml:space="preserve">, all </w:t>
      </w:r>
      <w:r w:rsidR="000A7103">
        <w:rPr>
          <w:szCs w:val="20"/>
        </w:rPr>
        <w:t>eleven</w:t>
      </w:r>
      <w:r w:rsidRPr="001468C7">
        <w:rPr>
          <w:szCs w:val="20"/>
        </w:rPr>
        <w:t xml:space="preserve"> cards wit</w:t>
      </w:r>
      <w:r w:rsidR="006B4441" w:rsidRPr="001468C7">
        <w:rPr>
          <w:szCs w:val="20"/>
        </w:rPr>
        <w:t xml:space="preserve">h </w:t>
      </w:r>
      <w:r w:rsidR="000A7103">
        <w:rPr>
          <w:szCs w:val="20"/>
        </w:rPr>
        <w:t>two</w:t>
      </w:r>
      <w:r w:rsidR="006B4441" w:rsidRPr="001468C7">
        <w:rPr>
          <w:szCs w:val="20"/>
        </w:rPr>
        <w:t xml:space="preserve"> Caballeros form the 2 pile, </w:t>
      </w:r>
      <w:r w:rsidR="00DB2F9E">
        <w:rPr>
          <w:szCs w:val="20"/>
        </w:rPr>
        <w:t xml:space="preserve">and so on. </w:t>
      </w:r>
      <w:r w:rsidR="006B4441" w:rsidRPr="001468C7">
        <w:rPr>
          <w:szCs w:val="20"/>
        </w:rPr>
        <w:t>The 5 pile</w:t>
      </w:r>
      <w:r w:rsidRPr="001468C7">
        <w:rPr>
          <w:szCs w:val="20"/>
        </w:rPr>
        <w:t xml:space="preserve"> is made up of just </w:t>
      </w:r>
      <w:r w:rsidR="000A7103">
        <w:rPr>
          <w:szCs w:val="20"/>
        </w:rPr>
        <w:t>one</w:t>
      </w:r>
      <w:r w:rsidRPr="001468C7">
        <w:rPr>
          <w:szCs w:val="20"/>
        </w:rPr>
        <w:t xml:space="preserve"> </w:t>
      </w:r>
      <w:r w:rsidR="006B4441" w:rsidRPr="001468C7">
        <w:rPr>
          <w:szCs w:val="20"/>
        </w:rPr>
        <w:t xml:space="preserve">card (the </w:t>
      </w:r>
      <w:r w:rsidR="00DB6140">
        <w:rPr>
          <w:szCs w:val="20"/>
        </w:rPr>
        <w:t>King</w:t>
      </w:r>
      <w:r w:rsidR="006B4441" w:rsidRPr="001468C7">
        <w:rPr>
          <w:szCs w:val="20"/>
        </w:rPr>
        <w:t xml:space="preserve"> card). Each pile</w:t>
      </w:r>
      <w:r w:rsidRPr="001468C7">
        <w:rPr>
          <w:szCs w:val="20"/>
        </w:rPr>
        <w:t xml:space="preserve"> is individually shuffled and placed face down beside the board. </w:t>
      </w:r>
    </w:p>
    <w:p w:rsidR="001468C7" w:rsidRDefault="00B92EA2" w:rsidP="001468C7">
      <w:r w:rsidRPr="009637D0">
        <w:rPr>
          <w:b/>
          <w:szCs w:val="20"/>
        </w:rPr>
        <w:t>Scoreboards:</w:t>
      </w:r>
      <w:r w:rsidRPr="001468C7">
        <w:rPr>
          <w:szCs w:val="20"/>
        </w:rPr>
        <w:t xml:space="preserve"> Both sco</w:t>
      </w:r>
      <w:r w:rsidRPr="001468C7">
        <w:t xml:space="preserve">reboards are placed beside the board. </w:t>
      </w:r>
    </w:p>
    <w:p w:rsidR="001468C7" w:rsidRPr="00D66B1E" w:rsidRDefault="00B92EA2" w:rsidP="001468C7">
      <w:pPr>
        <w:pStyle w:val="3"/>
        <w:rPr>
          <w:sz w:val="48"/>
          <w:szCs w:val="48"/>
        </w:rPr>
      </w:pPr>
      <w:r w:rsidRPr="00D66B1E">
        <w:rPr>
          <w:sz w:val="48"/>
          <w:szCs w:val="48"/>
        </w:rPr>
        <w:t>Playing the Game</w:t>
      </w:r>
    </w:p>
    <w:p w:rsidR="00201268" w:rsidRDefault="009637D0" w:rsidP="001468C7">
      <w:pPr>
        <w:rPr>
          <w:szCs w:val="20"/>
        </w:rPr>
      </w:pPr>
      <w:r>
        <w:rPr>
          <w:szCs w:val="20"/>
        </w:rPr>
        <w:t xml:space="preserve">The game consists of nine rounds of play. After rounds three, six, and nine, players score points in each region. Additionally, players can score regions in any round due to the play of certain action cards. </w:t>
      </w:r>
      <w:r w:rsidR="00B92EA2" w:rsidRPr="001468C7">
        <w:rPr>
          <w:szCs w:val="20"/>
        </w:rPr>
        <w:t>A game round is made up of the following actions:</w:t>
      </w:r>
    </w:p>
    <w:p w:rsidR="001468C7" w:rsidRDefault="009637D0" w:rsidP="001468C7">
      <w:pPr>
        <w:rPr>
          <w:szCs w:val="20"/>
        </w:rPr>
      </w:pPr>
      <w:r>
        <w:rPr>
          <w:szCs w:val="20"/>
        </w:rPr>
        <w:t xml:space="preserve">(1) </w:t>
      </w:r>
      <w:r w:rsidR="00201268">
        <w:rPr>
          <w:szCs w:val="20"/>
        </w:rPr>
        <w:t>M</w:t>
      </w:r>
      <w:r w:rsidR="00B92EA2" w:rsidRPr="001468C7">
        <w:rPr>
          <w:szCs w:val="20"/>
        </w:rPr>
        <w:t xml:space="preserve">ove the round counter forward </w:t>
      </w:r>
    </w:p>
    <w:p w:rsidR="001468C7" w:rsidRDefault="00201268" w:rsidP="001468C7">
      <w:pPr>
        <w:rPr>
          <w:szCs w:val="20"/>
        </w:rPr>
      </w:pPr>
      <w:r>
        <w:rPr>
          <w:szCs w:val="20"/>
        </w:rPr>
        <w:t>(2) U</w:t>
      </w:r>
      <w:r w:rsidR="00B92EA2" w:rsidRPr="001468C7">
        <w:rPr>
          <w:szCs w:val="20"/>
        </w:rPr>
        <w:t>ncover the top actio</w:t>
      </w:r>
      <w:r w:rsidR="006B4441" w:rsidRPr="001468C7">
        <w:rPr>
          <w:szCs w:val="20"/>
        </w:rPr>
        <w:t>n card in each pile</w:t>
      </w:r>
      <w:r w:rsidR="00324E42" w:rsidRPr="001468C7">
        <w:rPr>
          <w:szCs w:val="20"/>
        </w:rPr>
        <w:t xml:space="preserve"> </w:t>
      </w:r>
    </w:p>
    <w:p w:rsidR="001468C7" w:rsidRDefault="00201268" w:rsidP="001468C7">
      <w:pPr>
        <w:rPr>
          <w:szCs w:val="20"/>
        </w:rPr>
      </w:pPr>
      <w:r>
        <w:rPr>
          <w:szCs w:val="20"/>
        </w:rPr>
        <w:t>(3) P</w:t>
      </w:r>
      <w:r w:rsidR="00324E42" w:rsidRPr="001468C7">
        <w:rPr>
          <w:szCs w:val="20"/>
        </w:rPr>
        <w:t>lay</w:t>
      </w:r>
      <w:r w:rsidR="00B92EA2" w:rsidRPr="001468C7">
        <w:rPr>
          <w:szCs w:val="20"/>
        </w:rPr>
        <w:t xml:space="preserve"> power cards </w:t>
      </w:r>
    </w:p>
    <w:p w:rsidR="00C477CE" w:rsidRPr="001468C7" w:rsidRDefault="00201268" w:rsidP="001468C7">
      <w:pPr>
        <w:rPr>
          <w:szCs w:val="20"/>
        </w:rPr>
      </w:pPr>
      <w:r>
        <w:rPr>
          <w:szCs w:val="20"/>
        </w:rPr>
        <w:t>(4) E</w:t>
      </w:r>
      <w:r w:rsidR="00B92EA2" w:rsidRPr="001468C7">
        <w:rPr>
          <w:szCs w:val="20"/>
        </w:rPr>
        <w:t>ach player takes their turn (the sequence is det</w:t>
      </w:r>
      <w:r w:rsidR="00B92EA2" w:rsidRPr="001468C7">
        <w:t>ermined by the value of the power</w:t>
      </w:r>
      <w:r w:rsidR="001468C7">
        <w:t xml:space="preserve"> </w:t>
      </w:r>
      <w:r w:rsidR="00B92EA2" w:rsidRPr="001468C7">
        <w:t xml:space="preserve">cards played) </w:t>
      </w:r>
    </w:p>
    <w:p w:rsidR="001468C7" w:rsidRDefault="00B92EA2" w:rsidP="00201268">
      <w:pPr>
        <w:pStyle w:val="3"/>
      </w:pPr>
      <w:r w:rsidRPr="001468C7">
        <w:t>Move the round counter (</w:t>
      </w:r>
      <w:r w:rsidR="00201268">
        <w:t>B</w:t>
      </w:r>
      <w:r w:rsidRPr="001468C7">
        <w:t xml:space="preserve">lack </w:t>
      </w:r>
      <w:r w:rsidR="00D66B1E">
        <w:t>C</w:t>
      </w:r>
      <w:r w:rsidRPr="001468C7">
        <w:t>ube)</w:t>
      </w:r>
      <w:r w:rsidR="00C477CE" w:rsidRPr="001468C7">
        <w:t xml:space="preserve"> </w:t>
      </w:r>
    </w:p>
    <w:p w:rsidR="00201268" w:rsidRPr="001468C7" w:rsidRDefault="00B92EA2" w:rsidP="001468C7">
      <w:pPr>
        <w:rPr>
          <w:szCs w:val="20"/>
        </w:rPr>
      </w:pPr>
      <w:r w:rsidRPr="001468C7">
        <w:rPr>
          <w:szCs w:val="20"/>
        </w:rPr>
        <w:t xml:space="preserve">At the start of the game the </w:t>
      </w:r>
      <w:r w:rsidR="000A7103">
        <w:rPr>
          <w:szCs w:val="20"/>
        </w:rPr>
        <w:t>round counter is placed on the ‘1’</w:t>
      </w:r>
      <w:r w:rsidRPr="001468C7">
        <w:rPr>
          <w:szCs w:val="20"/>
        </w:rPr>
        <w:t xml:space="preserve"> space of the round</w:t>
      </w:r>
      <w:r w:rsidR="00A56F95" w:rsidRPr="001468C7">
        <w:rPr>
          <w:szCs w:val="20"/>
        </w:rPr>
        <w:t xml:space="preserve"> chart. Each round the </w:t>
      </w:r>
      <w:r w:rsidRPr="001468C7">
        <w:rPr>
          <w:szCs w:val="20"/>
        </w:rPr>
        <w:t xml:space="preserve">counter </w:t>
      </w:r>
      <w:r w:rsidR="00C477CE" w:rsidRPr="001468C7">
        <w:rPr>
          <w:szCs w:val="20"/>
        </w:rPr>
        <w:t>is moved one space further down</w:t>
      </w:r>
      <w:r w:rsidRPr="001468C7">
        <w:rPr>
          <w:szCs w:val="20"/>
        </w:rPr>
        <w:t xml:space="preserve"> the chart.</w:t>
      </w:r>
      <w:r w:rsidR="00A56F95" w:rsidRPr="001468C7">
        <w:rPr>
          <w:szCs w:val="20"/>
        </w:rPr>
        <w:t xml:space="preserve"> General scor</w:t>
      </w:r>
      <w:r w:rsidR="00A56F95" w:rsidRPr="001468C7">
        <w:t xml:space="preserve">ing occurs at the </w:t>
      </w:r>
      <w:r w:rsidR="000A7103">
        <w:rPr>
          <w:szCs w:val="20"/>
        </w:rPr>
        <w:t>end of the 3</w:t>
      </w:r>
      <w:r w:rsidR="000A7103" w:rsidRPr="000A7103">
        <w:rPr>
          <w:szCs w:val="20"/>
          <w:vertAlign w:val="superscript"/>
        </w:rPr>
        <w:t>rd</w:t>
      </w:r>
      <w:r w:rsidR="000A7103">
        <w:rPr>
          <w:szCs w:val="20"/>
        </w:rPr>
        <w:t>, 6</w:t>
      </w:r>
      <w:r w:rsidR="000A7103" w:rsidRPr="000A7103">
        <w:rPr>
          <w:szCs w:val="20"/>
          <w:vertAlign w:val="superscript"/>
        </w:rPr>
        <w:t>th</w:t>
      </w:r>
      <w:r w:rsidR="000A7103">
        <w:rPr>
          <w:szCs w:val="20"/>
        </w:rPr>
        <w:t>, and 9</w:t>
      </w:r>
      <w:r w:rsidR="000A7103" w:rsidRPr="000A7103">
        <w:rPr>
          <w:szCs w:val="20"/>
          <w:vertAlign w:val="superscript"/>
        </w:rPr>
        <w:t>th</w:t>
      </w:r>
      <w:r w:rsidRPr="001468C7">
        <w:rPr>
          <w:szCs w:val="20"/>
        </w:rPr>
        <w:t xml:space="preserve"> rounds</w:t>
      </w:r>
      <w:r w:rsidR="00A56F95" w:rsidRPr="001468C7">
        <w:rPr>
          <w:szCs w:val="20"/>
        </w:rPr>
        <w:t>.</w:t>
      </w:r>
      <w:r w:rsidRPr="001468C7">
        <w:rPr>
          <w:szCs w:val="20"/>
        </w:rPr>
        <w:t xml:space="preserve"> </w:t>
      </w:r>
    </w:p>
    <w:p w:rsidR="001468C7" w:rsidRDefault="00B92EA2" w:rsidP="00201268">
      <w:pPr>
        <w:pStyle w:val="3"/>
      </w:pPr>
      <w:r w:rsidRPr="001468C7">
        <w:t>Uncover the action cards</w:t>
      </w:r>
      <w:r w:rsidR="00C477CE" w:rsidRPr="001468C7">
        <w:t xml:space="preserve"> </w:t>
      </w:r>
    </w:p>
    <w:p w:rsidR="001468C7" w:rsidRDefault="006B4441" w:rsidP="001468C7">
      <w:pPr>
        <w:rPr>
          <w:szCs w:val="20"/>
        </w:rPr>
      </w:pPr>
      <w:r w:rsidRPr="001468C7">
        <w:rPr>
          <w:szCs w:val="20"/>
        </w:rPr>
        <w:t>The top card in each pile is drawn</w:t>
      </w:r>
      <w:r w:rsidR="00B92EA2" w:rsidRPr="001468C7">
        <w:rPr>
          <w:szCs w:val="20"/>
        </w:rPr>
        <w:t xml:space="preserve"> </w:t>
      </w:r>
      <w:r w:rsidR="00DE070C" w:rsidRPr="001468C7">
        <w:rPr>
          <w:szCs w:val="20"/>
        </w:rPr>
        <w:t xml:space="preserve">and placed </w:t>
      </w:r>
      <w:r w:rsidRPr="001468C7">
        <w:rPr>
          <w:szCs w:val="20"/>
        </w:rPr>
        <w:t>face up alongside the original pile. This forms new piles for</w:t>
      </w:r>
      <w:r w:rsidR="00DE070C" w:rsidRPr="001468C7">
        <w:rPr>
          <w:szCs w:val="20"/>
        </w:rPr>
        <w:t xml:space="preserve"> current (and used) action cards</w:t>
      </w:r>
      <w:r w:rsidR="00B92EA2" w:rsidRPr="001468C7">
        <w:rPr>
          <w:szCs w:val="20"/>
        </w:rPr>
        <w:t>. The players should read and consi</w:t>
      </w:r>
      <w:r w:rsidRPr="001468C7">
        <w:rPr>
          <w:szCs w:val="20"/>
        </w:rPr>
        <w:t xml:space="preserve">der </w:t>
      </w:r>
      <w:r w:rsidR="00B92EA2" w:rsidRPr="001468C7">
        <w:rPr>
          <w:szCs w:val="20"/>
        </w:rPr>
        <w:t xml:space="preserve">which of the actions they would like to see </w:t>
      </w:r>
      <w:r w:rsidR="00DB2F9E">
        <w:rPr>
          <w:szCs w:val="20"/>
        </w:rPr>
        <w:t>performed</w:t>
      </w:r>
      <w:r w:rsidR="00B92EA2" w:rsidRPr="001468C7">
        <w:rPr>
          <w:szCs w:val="20"/>
        </w:rPr>
        <w:t xml:space="preserve"> and whi</w:t>
      </w:r>
      <w:r w:rsidRPr="001468C7">
        <w:rPr>
          <w:szCs w:val="20"/>
        </w:rPr>
        <w:t xml:space="preserve">ch they would gladly </w:t>
      </w:r>
      <w:r w:rsidR="00C477CE" w:rsidRPr="001468C7">
        <w:rPr>
          <w:szCs w:val="20"/>
        </w:rPr>
        <w:t xml:space="preserve">prevent. </w:t>
      </w:r>
    </w:p>
    <w:p w:rsidR="001468C7" w:rsidRDefault="00B92EA2" w:rsidP="00201268">
      <w:pPr>
        <w:pStyle w:val="3"/>
      </w:pPr>
      <w:r w:rsidRPr="001468C7">
        <w:t>Play power cards</w:t>
      </w:r>
      <w:r w:rsidR="00C477CE" w:rsidRPr="001468C7">
        <w:t xml:space="preserve"> </w:t>
      </w:r>
    </w:p>
    <w:p w:rsidR="001468C7" w:rsidRPr="00DB6140" w:rsidRDefault="00B92EA2" w:rsidP="001468C7">
      <w:pPr>
        <w:rPr>
          <w:b/>
          <w:szCs w:val="20"/>
        </w:rPr>
      </w:pPr>
      <w:r w:rsidRPr="001468C7">
        <w:rPr>
          <w:szCs w:val="20"/>
        </w:rPr>
        <w:t xml:space="preserve">In the first round, the youngest player leads. In subsequent rounds, the player </w:t>
      </w:r>
      <w:r w:rsidR="000A7103">
        <w:rPr>
          <w:szCs w:val="20"/>
        </w:rPr>
        <w:t>who played the lowest power card in the</w:t>
      </w:r>
      <w:r w:rsidRPr="001468C7">
        <w:rPr>
          <w:szCs w:val="20"/>
        </w:rPr>
        <w:t xml:space="preserve"> previous round </w:t>
      </w:r>
      <w:r w:rsidR="000A7103">
        <w:rPr>
          <w:szCs w:val="20"/>
        </w:rPr>
        <w:t>leads</w:t>
      </w:r>
      <w:r w:rsidRPr="001468C7">
        <w:rPr>
          <w:szCs w:val="20"/>
        </w:rPr>
        <w:t>. T</w:t>
      </w:r>
      <w:r w:rsidRPr="001468C7">
        <w:t>he r</w:t>
      </w:r>
      <w:r w:rsidR="00C477CE" w:rsidRPr="001468C7">
        <w:rPr>
          <w:szCs w:val="20"/>
        </w:rPr>
        <w:t xml:space="preserve">emaining players follow around </w:t>
      </w:r>
      <w:r w:rsidRPr="001468C7">
        <w:rPr>
          <w:szCs w:val="20"/>
        </w:rPr>
        <w:t>the table. The power cards are played face up. On</w:t>
      </w:r>
      <w:r w:rsidR="00C477CE" w:rsidRPr="001468C7">
        <w:rPr>
          <w:szCs w:val="20"/>
        </w:rPr>
        <w:t xml:space="preserve">ce a particular value has been </w:t>
      </w:r>
      <w:r w:rsidRPr="001468C7">
        <w:rPr>
          <w:szCs w:val="20"/>
        </w:rPr>
        <w:t xml:space="preserve">played, later players may not play </w:t>
      </w:r>
      <w:r w:rsidR="000A7103">
        <w:rPr>
          <w:szCs w:val="20"/>
        </w:rPr>
        <w:t>a card with the same value</w:t>
      </w:r>
      <w:r w:rsidRPr="001468C7">
        <w:rPr>
          <w:szCs w:val="20"/>
        </w:rPr>
        <w:t xml:space="preserve"> in this r</w:t>
      </w:r>
      <w:r w:rsidR="00C477CE" w:rsidRPr="001468C7">
        <w:rPr>
          <w:szCs w:val="20"/>
        </w:rPr>
        <w:t xml:space="preserve">ound. </w:t>
      </w:r>
      <w:r w:rsidR="00C477CE" w:rsidRPr="00DB6140">
        <w:rPr>
          <w:b/>
          <w:szCs w:val="20"/>
        </w:rPr>
        <w:t xml:space="preserve">All power cards that are </w:t>
      </w:r>
      <w:r w:rsidRPr="00DB6140">
        <w:rPr>
          <w:b/>
          <w:szCs w:val="20"/>
        </w:rPr>
        <w:t>played must have diff</w:t>
      </w:r>
      <w:r w:rsidR="00C477CE" w:rsidRPr="00DB6140">
        <w:rPr>
          <w:b/>
          <w:szCs w:val="20"/>
        </w:rPr>
        <w:t>erent values!</w:t>
      </w:r>
    </w:p>
    <w:p w:rsidR="001468C7" w:rsidRDefault="00B92EA2" w:rsidP="001468C7">
      <w:r w:rsidRPr="001468C7">
        <w:rPr>
          <w:szCs w:val="20"/>
        </w:rPr>
        <w:t>The power cards decid</w:t>
      </w:r>
      <w:r w:rsidRPr="001468C7">
        <w:t>e two things:</w:t>
      </w:r>
    </w:p>
    <w:p w:rsidR="001468C7" w:rsidRDefault="009637D0" w:rsidP="009637D0">
      <w:pPr>
        <w:pStyle w:val="Bulleted"/>
      </w:pPr>
      <w:r w:rsidRPr="009637D0">
        <w:rPr>
          <w:szCs w:val="18"/>
        </w:rPr>
        <w:sym w:font="Wingdings" w:char="F096"/>
      </w:r>
      <w:r>
        <w:tab/>
      </w:r>
      <w:r w:rsidR="00B92EA2" w:rsidRPr="001468C7">
        <w:t>The turn order: The player who played the card with the highest value takes their turn first, then the player that played the second highest ca</w:t>
      </w:r>
      <w:r w:rsidR="000A7103">
        <w:t>rd, and so on.</w:t>
      </w:r>
    </w:p>
    <w:p w:rsidR="001468C7" w:rsidRDefault="009637D0" w:rsidP="009637D0">
      <w:pPr>
        <w:pStyle w:val="Bulleted"/>
      </w:pPr>
      <w:r w:rsidRPr="009637D0">
        <w:rPr>
          <w:szCs w:val="18"/>
        </w:rPr>
        <w:sym w:font="Wingdings" w:char="F096"/>
      </w:r>
      <w:r>
        <w:tab/>
      </w:r>
      <w:r w:rsidR="00B92EA2" w:rsidRPr="001468C7">
        <w:t>The number of the</w:t>
      </w:r>
      <w:r w:rsidR="00BB29B5" w:rsidRPr="001468C7">
        <w:t>ir Caballeros that they can add</w:t>
      </w:r>
      <w:r w:rsidR="00B92EA2" w:rsidRPr="001468C7">
        <w:t xml:space="preserve"> from </w:t>
      </w:r>
      <w:r w:rsidR="00C477CE" w:rsidRPr="001468C7">
        <w:t xml:space="preserve">the provinces to their court. </w:t>
      </w:r>
    </w:p>
    <w:p w:rsidR="001468C7" w:rsidRDefault="00B92EA2" w:rsidP="00201268">
      <w:pPr>
        <w:pStyle w:val="3"/>
      </w:pPr>
      <w:r w:rsidRPr="001468C7">
        <w:lastRenderedPageBreak/>
        <w:t>Player Turns</w:t>
      </w:r>
    </w:p>
    <w:p w:rsidR="001468C7" w:rsidRDefault="009637D0" w:rsidP="001468C7">
      <w:pPr>
        <w:rPr>
          <w:szCs w:val="20"/>
        </w:rPr>
      </w:pPr>
      <w:r>
        <w:rPr>
          <w:szCs w:val="20"/>
        </w:rPr>
        <w:t>Each player now takes his turn. The player who played the highest power card goes first</w:t>
      </w:r>
      <w:r w:rsidR="00DB2F9E">
        <w:rPr>
          <w:szCs w:val="20"/>
        </w:rPr>
        <w:t>, and then play proceeds from player to player in de</w:t>
      </w:r>
      <w:r>
        <w:rPr>
          <w:szCs w:val="20"/>
        </w:rPr>
        <w:t xml:space="preserve">creasing value of </w:t>
      </w:r>
      <w:r w:rsidR="000A7103">
        <w:rPr>
          <w:szCs w:val="20"/>
        </w:rPr>
        <w:t>the</w:t>
      </w:r>
      <w:r>
        <w:rPr>
          <w:szCs w:val="20"/>
        </w:rPr>
        <w:t xml:space="preserve"> power card</w:t>
      </w:r>
      <w:r w:rsidR="000A7103">
        <w:rPr>
          <w:szCs w:val="20"/>
        </w:rPr>
        <w:t xml:space="preserve"> they played</w:t>
      </w:r>
      <w:r>
        <w:rPr>
          <w:szCs w:val="20"/>
        </w:rPr>
        <w:t>.</w:t>
      </w:r>
      <w:r w:rsidR="00DB2F9E">
        <w:rPr>
          <w:szCs w:val="20"/>
        </w:rPr>
        <w:t xml:space="preserve"> On a player’s turn, he performs each of the steps shown below.</w:t>
      </w:r>
    </w:p>
    <w:p w:rsidR="005D0BAB" w:rsidRDefault="009637D0" w:rsidP="009637D0">
      <w:pPr>
        <w:pStyle w:val="Bulleted"/>
      </w:pPr>
      <w:r>
        <w:t>1.</w:t>
      </w:r>
      <w:r>
        <w:tab/>
      </w:r>
      <w:r w:rsidR="00DB2F9E">
        <w:t>A</w:t>
      </w:r>
      <w:r w:rsidR="00313686" w:rsidRPr="001468C7">
        <w:t>dd</w:t>
      </w:r>
      <w:r w:rsidR="00B92EA2" w:rsidRPr="001468C7">
        <w:t xml:space="preserve"> </w:t>
      </w:r>
      <w:r w:rsidR="00C477CE" w:rsidRPr="001468C7">
        <w:t xml:space="preserve">the number of </w:t>
      </w:r>
      <w:r w:rsidR="00B92EA2" w:rsidRPr="001468C7">
        <w:t>Caballeros shown on the power card fr</w:t>
      </w:r>
      <w:r w:rsidR="00A56F95" w:rsidRPr="001468C7">
        <w:t>om the province</w:t>
      </w:r>
      <w:r w:rsidR="00C477CE" w:rsidRPr="001468C7">
        <w:t>s</w:t>
      </w:r>
      <w:r w:rsidR="00A56F95" w:rsidRPr="001468C7">
        <w:t xml:space="preserve"> to </w:t>
      </w:r>
      <w:r w:rsidR="005D0BAB">
        <w:t>his</w:t>
      </w:r>
      <w:r w:rsidR="00A56F95" w:rsidRPr="001468C7">
        <w:t xml:space="preserve"> court. </w:t>
      </w:r>
      <w:r w:rsidR="005D0BAB">
        <w:t>If he runs out of</w:t>
      </w:r>
      <w:r w:rsidR="00B92EA2" w:rsidRPr="001468C7">
        <w:t xml:space="preserve"> Caballeros in the provinces, the player </w:t>
      </w:r>
      <w:r w:rsidR="00B92EA2" w:rsidRPr="005D0BAB">
        <w:t>may</w:t>
      </w:r>
      <w:r w:rsidR="005D0BAB">
        <w:t>, if he wishes,</w:t>
      </w:r>
      <w:r w:rsidR="00B92EA2" w:rsidRPr="001468C7">
        <w:t xml:space="preserve"> </w:t>
      </w:r>
      <w:r w:rsidR="00C477CE" w:rsidRPr="001468C7">
        <w:t xml:space="preserve">remove </w:t>
      </w:r>
      <w:r w:rsidR="00B92EA2" w:rsidRPr="001468C7">
        <w:t xml:space="preserve">Caballeros from the board </w:t>
      </w:r>
      <w:r w:rsidR="00313686" w:rsidRPr="001468C7">
        <w:t>and add</w:t>
      </w:r>
      <w:r w:rsidR="00E020D2" w:rsidRPr="001468C7">
        <w:t xml:space="preserve"> them to his court</w:t>
      </w:r>
      <w:r w:rsidR="00A56F95" w:rsidRPr="001468C7">
        <w:t xml:space="preserve">. </w:t>
      </w:r>
    </w:p>
    <w:p w:rsidR="001468C7" w:rsidRDefault="005D0BAB" w:rsidP="009637D0">
      <w:pPr>
        <w:pStyle w:val="Bulleted"/>
      </w:pPr>
      <w:r>
        <w:t>2.</w:t>
      </w:r>
      <w:r>
        <w:tab/>
        <w:t>Discard the power card</w:t>
      </w:r>
      <w:r w:rsidR="00D0774B" w:rsidRPr="001468C7">
        <w:t xml:space="preserve"> used into a </w:t>
      </w:r>
      <w:r w:rsidR="0045775F" w:rsidRPr="001468C7">
        <w:t xml:space="preserve">common </w:t>
      </w:r>
      <w:r w:rsidR="00D0774B" w:rsidRPr="001468C7">
        <w:t xml:space="preserve">face-down discard pile. </w:t>
      </w:r>
      <w:r>
        <w:t>He may not re-use it unless he recovers it via an action card</w:t>
      </w:r>
      <w:r w:rsidR="00D0774B" w:rsidRPr="001468C7">
        <w:t>.</w:t>
      </w:r>
    </w:p>
    <w:p w:rsidR="001468C7" w:rsidRPr="00E74F66" w:rsidRDefault="005D0BAB" w:rsidP="00E74F66">
      <w:pPr>
        <w:pStyle w:val="Bulleted"/>
        <w:rPr>
          <w:b/>
        </w:rPr>
      </w:pPr>
      <w:r>
        <w:t>3</w:t>
      </w:r>
      <w:r w:rsidR="009637D0">
        <w:t>.</w:t>
      </w:r>
      <w:r w:rsidR="009637D0">
        <w:tab/>
      </w:r>
      <w:r w:rsidR="00B92EA2" w:rsidRPr="001468C7">
        <w:t xml:space="preserve">Select an action card from those displayed face up. Each action card allows two </w:t>
      </w:r>
      <w:r>
        <w:t>activities</w:t>
      </w:r>
      <w:r w:rsidR="00E74F66">
        <w:t xml:space="preserve">. </w:t>
      </w:r>
      <w:r w:rsidR="00E74F66" w:rsidRPr="00E74F66">
        <w:rPr>
          <w:b/>
        </w:rPr>
        <w:t xml:space="preserve">These </w:t>
      </w:r>
      <w:r>
        <w:rPr>
          <w:b/>
        </w:rPr>
        <w:t>activities</w:t>
      </w:r>
      <w:r w:rsidR="00E74F66" w:rsidRPr="00E74F66">
        <w:rPr>
          <w:b/>
        </w:rPr>
        <w:t xml:space="preserve"> may be performed in either order. </w:t>
      </w:r>
    </w:p>
    <w:p w:rsidR="00E74F66" w:rsidRDefault="009637D0" w:rsidP="00E74F66">
      <w:pPr>
        <w:pStyle w:val="Bulleted"/>
      </w:pPr>
      <w:r w:rsidRPr="009637D0">
        <w:rPr>
          <w:szCs w:val="18"/>
        </w:rPr>
        <w:sym w:font="Wingdings" w:char="F096"/>
      </w:r>
      <w:r>
        <w:rPr>
          <w:szCs w:val="18"/>
        </w:rPr>
        <w:tab/>
      </w:r>
      <w:r w:rsidR="005D0BAB">
        <w:t>Move</w:t>
      </w:r>
      <w:r w:rsidR="00E74F66" w:rsidRPr="001468C7">
        <w:t xml:space="preserve"> Caballeros from </w:t>
      </w:r>
      <w:r w:rsidR="005D0BAB">
        <w:t>his</w:t>
      </w:r>
      <w:r w:rsidR="00E74F66" w:rsidRPr="001468C7">
        <w:t xml:space="preserve"> court to the game board</w:t>
      </w:r>
      <w:r w:rsidR="00E74F66">
        <w:t xml:space="preserve">. </w:t>
      </w:r>
      <w:r w:rsidR="00E74F66" w:rsidRPr="001468C7">
        <w:t xml:space="preserve">The maximum number of Caballeros that </w:t>
      </w:r>
      <w:r w:rsidR="005D0BAB">
        <w:t xml:space="preserve">he </w:t>
      </w:r>
      <w:r w:rsidR="00E74F66" w:rsidRPr="001468C7">
        <w:t>may</w:t>
      </w:r>
      <w:r w:rsidR="005D0BAB">
        <w:t xml:space="preserve"> move</w:t>
      </w:r>
      <w:r w:rsidR="00E74F66" w:rsidRPr="001468C7">
        <w:t xml:space="preserve"> from </w:t>
      </w:r>
      <w:r w:rsidR="005D0BAB">
        <w:t>his</w:t>
      </w:r>
      <w:r w:rsidR="00E74F66" w:rsidRPr="001468C7">
        <w:t xml:space="preserve"> court to the game board is shown along the bottom of the action card. </w:t>
      </w:r>
      <w:r w:rsidR="00E74F66" w:rsidRPr="00E74F66">
        <w:rPr>
          <w:b/>
        </w:rPr>
        <w:t xml:space="preserve">These Caballeros may only be placed in regions </w:t>
      </w:r>
      <w:r w:rsidR="00DB6140">
        <w:rPr>
          <w:b/>
        </w:rPr>
        <w:t>touching</w:t>
      </w:r>
      <w:r w:rsidR="00E74F66" w:rsidRPr="00E74F66">
        <w:rPr>
          <w:b/>
        </w:rPr>
        <w:t xml:space="preserve"> the current location of the </w:t>
      </w:r>
      <w:r w:rsidR="00DB6140">
        <w:rPr>
          <w:b/>
        </w:rPr>
        <w:t>King</w:t>
      </w:r>
      <w:r w:rsidR="00E74F66" w:rsidRPr="00E74F66">
        <w:rPr>
          <w:b/>
        </w:rPr>
        <w:t xml:space="preserve"> </w:t>
      </w:r>
      <w:r w:rsidR="00DB6140">
        <w:rPr>
          <w:b/>
        </w:rPr>
        <w:t>, or</w:t>
      </w:r>
      <w:r w:rsidR="00E74F66" w:rsidRPr="00E74F66">
        <w:rPr>
          <w:b/>
        </w:rPr>
        <w:t xml:space="preserve"> into the Castillo.</w:t>
      </w:r>
      <w:r w:rsidR="00E74F66" w:rsidRPr="001468C7">
        <w:t xml:space="preserve"> The player may divide the Caballeros between r</w:t>
      </w:r>
      <w:r w:rsidR="008D78DA">
        <w:t>egions</w:t>
      </w:r>
      <w:r w:rsidR="005D0BAB">
        <w:t xml:space="preserve"> and the Castillo</w:t>
      </w:r>
      <w:r w:rsidR="008D78DA">
        <w:t xml:space="preserve"> in any way </w:t>
      </w:r>
      <w:r w:rsidR="005D0BAB">
        <w:t>he</w:t>
      </w:r>
      <w:r w:rsidR="008D78DA">
        <w:t xml:space="preserve"> see</w:t>
      </w:r>
      <w:r w:rsidR="005D0BAB">
        <w:t>s</w:t>
      </w:r>
      <w:r w:rsidR="008D78DA">
        <w:t xml:space="preserve"> fit.</w:t>
      </w:r>
    </w:p>
    <w:p w:rsidR="008D78DA" w:rsidRDefault="008D78DA" w:rsidP="008D78DA">
      <w:r w:rsidRPr="008D78DA">
        <w:rPr>
          <w:b/>
        </w:rPr>
        <w:t>Example 1:</w:t>
      </w:r>
      <w:r>
        <w:t xml:space="preserve"> The </w:t>
      </w:r>
      <w:r w:rsidR="00DB6140">
        <w:t>King</w:t>
      </w:r>
      <w:r>
        <w:t xml:space="preserve"> stands in Galicien. One can only move Caballeros to Altkastilien, to the Basque country and into the Castillo.</w:t>
      </w:r>
    </w:p>
    <w:p w:rsidR="008D78DA" w:rsidRDefault="008D78DA" w:rsidP="008D78DA">
      <w:r w:rsidRPr="008D78DA">
        <w:rPr>
          <w:b/>
        </w:rPr>
        <w:t>Example 2:</w:t>
      </w:r>
      <w:r>
        <w:t xml:space="preserve"> The </w:t>
      </w:r>
      <w:r w:rsidR="00DB6140">
        <w:t>King</w:t>
      </w:r>
      <w:r>
        <w:t xml:space="preserve"> stands in Neukastilien. One can only move Caballeros to Altkastilien, Sevilla, </w:t>
      </w:r>
      <w:smartTag w:uri="urn:schemas-microsoft-com:office:smarttags" w:element="place">
        <w:smartTag w:uri="urn:schemas-microsoft-com:office:smarttags" w:element="City">
          <w:r>
            <w:t>Granada</w:t>
          </w:r>
        </w:smartTag>
        <w:r>
          <w:t xml:space="preserve">, </w:t>
        </w:r>
        <w:smartTag w:uri="urn:schemas-microsoft-com:office:smarttags" w:element="country-region">
          <w:r>
            <w:t>Valencia</w:t>
          </w:r>
        </w:smartTag>
      </w:smartTag>
      <w:r>
        <w:t xml:space="preserve">, </w:t>
      </w:r>
      <w:smartTag w:uri="urn:schemas-microsoft-com:office:smarttags" w:element="country-region">
        <w:smartTag w:uri="urn:schemas-microsoft-com:office:smarttags" w:element="place">
          <w:r>
            <w:t>Aragon</w:t>
          </w:r>
        </w:smartTag>
      </w:smartTag>
      <w:r>
        <w:t xml:space="preserve"> and into the Castillo.</w:t>
      </w:r>
    </w:p>
    <w:p w:rsidR="001468C7" w:rsidRDefault="00E74F66" w:rsidP="00E74F66">
      <w:pPr>
        <w:pStyle w:val="Bulleted"/>
      </w:pPr>
      <w:r w:rsidRPr="009637D0">
        <w:rPr>
          <w:szCs w:val="18"/>
        </w:rPr>
        <w:sym w:font="Wingdings" w:char="F096"/>
      </w:r>
      <w:r>
        <w:rPr>
          <w:szCs w:val="18"/>
        </w:rPr>
        <w:tab/>
      </w:r>
      <w:r>
        <w:rPr>
          <w:szCs w:val="20"/>
        </w:rPr>
        <w:t>Decide</w:t>
      </w:r>
      <w:r w:rsidRPr="001468C7">
        <w:rPr>
          <w:szCs w:val="20"/>
        </w:rPr>
        <w:t xml:space="preserve"> whether or not to </w:t>
      </w:r>
      <w:r>
        <w:rPr>
          <w:szCs w:val="20"/>
        </w:rPr>
        <w:t>perform</w:t>
      </w:r>
      <w:r w:rsidRPr="001468C7">
        <w:rPr>
          <w:szCs w:val="20"/>
        </w:rPr>
        <w:t xml:space="preserve"> the special action depicted on the chosen action card.</w:t>
      </w:r>
      <w:r>
        <w:rPr>
          <w:szCs w:val="20"/>
        </w:rPr>
        <w:t xml:space="preserve"> There is no benefit for choosing not to perform the action except for preventing another player from performing it. </w:t>
      </w:r>
    </w:p>
    <w:p w:rsidR="003E7717" w:rsidRPr="001468C7" w:rsidRDefault="005D0BAB" w:rsidP="00E74F66">
      <w:pPr>
        <w:pStyle w:val="Bulleted"/>
      </w:pPr>
      <w:r>
        <w:t>4</w:t>
      </w:r>
      <w:r w:rsidR="00E74F66">
        <w:t>.</w:t>
      </w:r>
      <w:r w:rsidR="00E74F66">
        <w:tab/>
        <w:t>Turn</w:t>
      </w:r>
      <w:r w:rsidR="00DE070C" w:rsidRPr="001468C7">
        <w:t xml:space="preserve"> over</w:t>
      </w:r>
      <w:r w:rsidR="00B92EA2" w:rsidRPr="001468C7">
        <w:t xml:space="preserve"> the </w:t>
      </w:r>
      <w:r w:rsidR="000A7103">
        <w:t xml:space="preserve">action </w:t>
      </w:r>
      <w:r w:rsidR="00B92EA2" w:rsidRPr="001468C7">
        <w:t>card to show that it may not be chosen by a later player.</w:t>
      </w:r>
    </w:p>
    <w:p w:rsidR="001468C7" w:rsidRDefault="00B92EA2" w:rsidP="001468C7">
      <w:pPr>
        <w:rPr>
          <w:szCs w:val="20"/>
        </w:rPr>
      </w:pPr>
      <w:r w:rsidRPr="001468C7">
        <w:rPr>
          <w:szCs w:val="20"/>
        </w:rPr>
        <w:t xml:space="preserve">Now the player with the second highest power card takes </w:t>
      </w:r>
      <w:r w:rsidR="005D0BAB">
        <w:rPr>
          <w:szCs w:val="20"/>
        </w:rPr>
        <w:t>his</w:t>
      </w:r>
      <w:r w:rsidRPr="001468C7">
        <w:rPr>
          <w:szCs w:val="20"/>
        </w:rPr>
        <w:t xml:space="preserve"> turn</w:t>
      </w:r>
      <w:r w:rsidR="00E74F66">
        <w:rPr>
          <w:szCs w:val="20"/>
        </w:rPr>
        <w:t>, and so on until every player has taken a turn.</w:t>
      </w:r>
      <w:r w:rsidRPr="001468C7">
        <w:rPr>
          <w:szCs w:val="20"/>
        </w:rPr>
        <w:t xml:space="preserve"> </w:t>
      </w:r>
    </w:p>
    <w:p w:rsidR="001468C7" w:rsidRDefault="00B92EA2" w:rsidP="00201268">
      <w:pPr>
        <w:pStyle w:val="3"/>
      </w:pPr>
      <w:r w:rsidRPr="001468C7">
        <w:t>Next Round</w:t>
      </w:r>
    </w:p>
    <w:p w:rsidR="001468C7" w:rsidRDefault="00B92EA2" w:rsidP="001468C7">
      <w:pPr>
        <w:rPr>
          <w:szCs w:val="20"/>
        </w:rPr>
      </w:pPr>
      <w:r w:rsidRPr="001468C7">
        <w:rPr>
          <w:szCs w:val="20"/>
        </w:rPr>
        <w:t>After all of the players have finished their turns in this manner, any remaining fac</w:t>
      </w:r>
      <w:r w:rsidR="00DE070C" w:rsidRPr="001468C7">
        <w:rPr>
          <w:szCs w:val="20"/>
        </w:rPr>
        <w:t>e up action cards are turned over</w:t>
      </w:r>
      <w:r w:rsidRPr="001468C7">
        <w:rPr>
          <w:szCs w:val="20"/>
        </w:rPr>
        <w:t xml:space="preserve">. Begin the next round by moving the round counter forward and turning </w:t>
      </w:r>
      <w:r w:rsidR="00E74F66">
        <w:rPr>
          <w:szCs w:val="20"/>
        </w:rPr>
        <w:t xml:space="preserve">five new action cards face up. </w:t>
      </w:r>
      <w:r w:rsidR="00DB6140">
        <w:rPr>
          <w:szCs w:val="20"/>
        </w:rPr>
        <w:t>The K</w:t>
      </w:r>
      <w:r w:rsidRPr="001468C7">
        <w:rPr>
          <w:szCs w:val="20"/>
        </w:rPr>
        <w:t xml:space="preserve">ing card is turned face </w:t>
      </w:r>
      <w:r w:rsidRPr="001468C7">
        <w:t>up at the start of each round</w:t>
      </w:r>
      <w:r w:rsidR="00DB6140">
        <w:rPr>
          <w:szCs w:val="20"/>
        </w:rPr>
        <w:t xml:space="preserve">; it </w:t>
      </w:r>
      <w:r w:rsidRPr="001468C7">
        <w:rPr>
          <w:szCs w:val="20"/>
        </w:rPr>
        <w:t xml:space="preserve">is never </w:t>
      </w:r>
      <w:r w:rsidR="00E74F66">
        <w:rPr>
          <w:szCs w:val="20"/>
        </w:rPr>
        <w:t>permanently discarded.</w:t>
      </w:r>
    </w:p>
    <w:p w:rsidR="001468C7" w:rsidRDefault="00B92EA2" w:rsidP="00201268">
      <w:pPr>
        <w:pStyle w:val="3"/>
      </w:pPr>
      <w:r w:rsidRPr="001468C7">
        <w:t xml:space="preserve">The </w:t>
      </w:r>
      <w:r w:rsidRPr="00E74F66">
        <w:rPr>
          <w:spacing w:val="-120"/>
          <w:szCs w:val="36"/>
        </w:rPr>
        <w:t>K</w:t>
      </w:r>
      <w:r w:rsidRPr="00E74F66">
        <w:rPr>
          <w:szCs w:val="36"/>
        </w:rPr>
        <w:t>in</w:t>
      </w:r>
      <w:r w:rsidRPr="001468C7">
        <w:t xml:space="preserve">g and the </w:t>
      </w:r>
      <w:r w:rsidR="00E74F66" w:rsidRPr="00E74F66">
        <w:rPr>
          <w:spacing w:val="-120"/>
          <w:szCs w:val="36"/>
        </w:rPr>
        <w:t>K</w:t>
      </w:r>
      <w:r w:rsidR="00E74F66" w:rsidRPr="00E74F66">
        <w:rPr>
          <w:szCs w:val="36"/>
        </w:rPr>
        <w:t>in</w:t>
      </w:r>
      <w:r w:rsidR="00E74F66" w:rsidRPr="00E74F66">
        <w:rPr>
          <w:spacing w:val="-60"/>
          <w:szCs w:val="36"/>
        </w:rPr>
        <w:t>g</w:t>
      </w:r>
      <w:r w:rsidR="00E74F66">
        <w:t xml:space="preserve">’s </w:t>
      </w:r>
      <w:r w:rsidRPr="001468C7">
        <w:t>Region</w:t>
      </w:r>
    </w:p>
    <w:p w:rsidR="001468C7" w:rsidRDefault="00DB6140" w:rsidP="001468C7">
      <w:pPr>
        <w:rPr>
          <w:szCs w:val="20"/>
        </w:rPr>
      </w:pPr>
      <w:r>
        <w:rPr>
          <w:szCs w:val="20"/>
        </w:rPr>
        <w:t>The region in which the K</w:t>
      </w:r>
      <w:r w:rsidR="005D0BAB">
        <w:rPr>
          <w:szCs w:val="20"/>
        </w:rPr>
        <w:t>ing stands is called the King’</w:t>
      </w:r>
      <w:r w:rsidR="00B92EA2" w:rsidRPr="001468C7">
        <w:rPr>
          <w:szCs w:val="20"/>
        </w:rPr>
        <w:t>s Reg</w:t>
      </w:r>
      <w:r w:rsidR="00CA4583" w:rsidRPr="001468C7">
        <w:rPr>
          <w:szCs w:val="20"/>
        </w:rPr>
        <w:t xml:space="preserve">ion. </w:t>
      </w:r>
      <w:r w:rsidR="00387F8D" w:rsidRPr="001468C7">
        <w:rPr>
          <w:szCs w:val="20"/>
        </w:rPr>
        <w:t xml:space="preserve">The </w:t>
      </w:r>
      <w:r>
        <w:rPr>
          <w:szCs w:val="20"/>
        </w:rPr>
        <w:t>King</w:t>
      </w:r>
      <w:r w:rsidR="00387F8D" w:rsidRPr="001468C7">
        <w:rPr>
          <w:szCs w:val="20"/>
        </w:rPr>
        <w:t xml:space="preserve"> may not be moved to the Castillo. </w:t>
      </w:r>
      <w:r w:rsidR="005D0BAB">
        <w:rPr>
          <w:szCs w:val="20"/>
        </w:rPr>
        <w:t>He</w:t>
      </w:r>
      <w:r w:rsidR="00387F8D" w:rsidRPr="001468C7">
        <w:rPr>
          <w:szCs w:val="20"/>
        </w:rPr>
        <w:t xml:space="preserve"> has three </w:t>
      </w:r>
      <w:r w:rsidR="00CA4583" w:rsidRPr="001468C7">
        <w:rPr>
          <w:szCs w:val="20"/>
        </w:rPr>
        <w:t>effect</w:t>
      </w:r>
      <w:r w:rsidR="00B92EA2" w:rsidRPr="001468C7">
        <w:rPr>
          <w:szCs w:val="20"/>
        </w:rPr>
        <w:t xml:space="preserve">s: </w:t>
      </w:r>
    </w:p>
    <w:p w:rsidR="001468C7" w:rsidRDefault="00E74F66" w:rsidP="00E74F66">
      <w:pPr>
        <w:pStyle w:val="Bulleted"/>
      </w:pPr>
      <w:r w:rsidRPr="009637D0">
        <w:rPr>
          <w:szCs w:val="18"/>
        </w:rPr>
        <w:sym w:font="Wingdings" w:char="F096"/>
      </w:r>
      <w:r>
        <w:rPr>
          <w:szCs w:val="18"/>
        </w:rPr>
        <w:tab/>
      </w:r>
      <w:r w:rsidR="005D0BAB">
        <w:t>The King</w:t>
      </w:r>
      <w:r w:rsidR="00B92EA2" w:rsidRPr="001468C7">
        <w:t xml:space="preserve"> determines which regions may re</w:t>
      </w:r>
      <w:r w:rsidR="00CA4583" w:rsidRPr="001468C7">
        <w:t>cei</w:t>
      </w:r>
      <w:r w:rsidR="00387F8D" w:rsidRPr="001468C7">
        <w:t xml:space="preserve">ve Caballeros from the courts. They may </w:t>
      </w:r>
      <w:r w:rsidR="00CA4583" w:rsidRPr="001468C7">
        <w:t>only</w:t>
      </w:r>
      <w:r w:rsidR="00387F8D" w:rsidRPr="001468C7">
        <w:t xml:space="preserve"> go into </w:t>
      </w:r>
      <w:r w:rsidR="00B92EA2" w:rsidRPr="001468C7">
        <w:t>the regions a</w:t>
      </w:r>
      <w:r w:rsidR="005D0BAB">
        <w:t>djacent to the King’</w:t>
      </w:r>
      <w:r w:rsidR="00CA4583" w:rsidRPr="001468C7">
        <w:t>s Region (or into the Castillo).</w:t>
      </w:r>
      <w:r w:rsidR="00387F8D" w:rsidRPr="001468C7">
        <w:t xml:space="preserve"> Many action cards </w:t>
      </w:r>
      <w:r w:rsidR="00B92EA2" w:rsidRPr="001468C7">
        <w:t xml:space="preserve">allow exceptions to this rule. </w:t>
      </w:r>
    </w:p>
    <w:p w:rsidR="001468C7" w:rsidRDefault="00E74F66" w:rsidP="00E74F66">
      <w:pPr>
        <w:pStyle w:val="Bulleted"/>
      </w:pPr>
      <w:r w:rsidRPr="009637D0">
        <w:rPr>
          <w:szCs w:val="18"/>
        </w:rPr>
        <w:sym w:font="Wingdings" w:char="F096"/>
      </w:r>
      <w:r>
        <w:rPr>
          <w:szCs w:val="18"/>
        </w:rPr>
        <w:tab/>
      </w:r>
      <w:r w:rsidR="005D0BAB">
        <w:t>The King’</w:t>
      </w:r>
      <w:r w:rsidR="00B92EA2" w:rsidRPr="001468C7">
        <w:t xml:space="preserve">s Region is taboo! No changes are allowed there! No Caballeros, no Grande and no scoreboards may be moved </w:t>
      </w:r>
      <w:r w:rsidR="00387F8D" w:rsidRPr="001468C7">
        <w:t>into there or</w:t>
      </w:r>
      <w:r w:rsidR="00B92EA2" w:rsidRPr="001468C7">
        <w:t xml:space="preserve"> taken out. This is true without exception! </w:t>
      </w:r>
    </w:p>
    <w:p w:rsidR="001468C7" w:rsidRDefault="00E74F66" w:rsidP="00E74F66">
      <w:pPr>
        <w:pStyle w:val="Bulleted"/>
      </w:pPr>
      <w:r w:rsidRPr="009637D0">
        <w:rPr>
          <w:szCs w:val="18"/>
        </w:rPr>
        <w:sym w:font="Wingdings" w:char="F096"/>
      </w:r>
      <w:r>
        <w:rPr>
          <w:szCs w:val="18"/>
        </w:rPr>
        <w:tab/>
      </w:r>
      <w:r w:rsidR="005D0BAB">
        <w:t>The King’</w:t>
      </w:r>
      <w:r w:rsidR="00B92EA2" w:rsidRPr="001468C7">
        <w:t xml:space="preserve">s Bonus: The player with </w:t>
      </w:r>
      <w:r w:rsidR="005D0BAB">
        <w:t>the most Caballeros in the King’</w:t>
      </w:r>
      <w:r w:rsidR="00B92EA2" w:rsidRPr="001468C7">
        <w:t xml:space="preserve">s Region receives an additional </w:t>
      </w:r>
      <w:r w:rsidR="005D0BAB">
        <w:t>two</w:t>
      </w:r>
      <w:r w:rsidR="00B92EA2" w:rsidRPr="001468C7">
        <w:t xml:space="preserve"> points whenever that region is scored. If there </w:t>
      </w:r>
      <w:r w:rsidR="005D0BAB">
        <w:t>is a tie for first in a region</w:t>
      </w:r>
      <w:r w:rsidR="000538AC" w:rsidRPr="001468C7">
        <w:t>,</w:t>
      </w:r>
      <w:r w:rsidR="00B92EA2" w:rsidRPr="001468C7">
        <w:t xml:space="preserve"> then t</w:t>
      </w:r>
      <w:r>
        <w:t>he King's Bonus is not awarded.</w:t>
      </w:r>
    </w:p>
    <w:p w:rsidR="001468C7" w:rsidRDefault="00B92EA2" w:rsidP="00201268">
      <w:pPr>
        <w:pStyle w:val="3"/>
      </w:pPr>
      <w:r w:rsidRPr="001468C7">
        <w:t xml:space="preserve">The Castillo </w:t>
      </w:r>
    </w:p>
    <w:p w:rsidR="001468C7" w:rsidRDefault="00660B21" w:rsidP="001468C7">
      <w:pPr>
        <w:rPr>
          <w:szCs w:val="20"/>
        </w:rPr>
      </w:pPr>
      <w:r w:rsidRPr="001468C7">
        <w:rPr>
          <w:szCs w:val="20"/>
        </w:rPr>
        <w:t>The Castillo represents service</w:t>
      </w:r>
      <w:r w:rsidR="00415641" w:rsidRPr="001468C7">
        <w:rPr>
          <w:szCs w:val="20"/>
        </w:rPr>
        <w:t xml:space="preserve"> abr</w:t>
      </w:r>
      <w:r w:rsidR="0025656C" w:rsidRPr="001468C7">
        <w:rPr>
          <w:szCs w:val="20"/>
        </w:rPr>
        <w:t xml:space="preserve">oad, for instance in the Balearics, </w:t>
      </w:r>
      <w:smartTag w:uri="urn:schemas-microsoft-com:office:smarttags" w:element="place">
        <w:smartTag w:uri="urn:schemas-microsoft-com:office:smarttags" w:element="City">
          <w:r w:rsidR="0025656C" w:rsidRPr="001468C7">
            <w:rPr>
              <w:szCs w:val="20"/>
            </w:rPr>
            <w:t>Sardinia</w:t>
          </w:r>
        </w:smartTag>
        <w:r w:rsidR="0025656C" w:rsidRPr="001468C7">
          <w:rPr>
            <w:szCs w:val="20"/>
          </w:rPr>
          <w:t xml:space="preserve">, </w:t>
        </w:r>
        <w:smartTag w:uri="urn:schemas-microsoft-com:office:smarttags" w:element="State">
          <w:r w:rsidR="0025656C" w:rsidRPr="001468C7">
            <w:rPr>
              <w:szCs w:val="20"/>
            </w:rPr>
            <w:t>Sicily</w:t>
          </w:r>
        </w:smartTag>
      </w:smartTag>
      <w:r w:rsidR="0025656C" w:rsidRPr="001468C7">
        <w:rPr>
          <w:szCs w:val="20"/>
        </w:rPr>
        <w:t xml:space="preserve"> or </w:t>
      </w:r>
      <w:smartTag w:uri="urn:schemas-microsoft-com:office:smarttags" w:element="country-region">
        <w:smartTag w:uri="urn:schemas-microsoft-com:office:smarttags" w:element="place">
          <w:r w:rsidR="0025656C" w:rsidRPr="001468C7">
            <w:rPr>
              <w:szCs w:val="20"/>
            </w:rPr>
            <w:t>Italy</w:t>
          </w:r>
        </w:smartTag>
      </w:smartTag>
      <w:r w:rsidR="0025656C" w:rsidRPr="001468C7">
        <w:rPr>
          <w:szCs w:val="20"/>
        </w:rPr>
        <w:t>,</w:t>
      </w:r>
      <w:r w:rsidRPr="001468C7">
        <w:rPr>
          <w:szCs w:val="20"/>
        </w:rPr>
        <w:t xml:space="preserve"> or </w:t>
      </w:r>
      <w:r w:rsidR="00415641" w:rsidRPr="001468C7">
        <w:rPr>
          <w:szCs w:val="20"/>
        </w:rPr>
        <w:t xml:space="preserve">on </w:t>
      </w:r>
      <w:r w:rsidRPr="001468C7">
        <w:rPr>
          <w:szCs w:val="20"/>
        </w:rPr>
        <w:t>crusade.</w:t>
      </w:r>
      <w:r w:rsidR="00CA4583" w:rsidRPr="001468C7">
        <w:rPr>
          <w:szCs w:val="20"/>
        </w:rPr>
        <w:t xml:space="preserve"> </w:t>
      </w:r>
      <w:r w:rsidR="00B92EA2" w:rsidRPr="001468C7">
        <w:rPr>
          <w:szCs w:val="20"/>
        </w:rPr>
        <w:t>T</w:t>
      </w:r>
      <w:r w:rsidR="00B92EA2" w:rsidRPr="001468C7">
        <w:t>he Castillo is a special type of r</w:t>
      </w:r>
      <w:r w:rsidR="00B260AF" w:rsidRPr="001468C7">
        <w:rPr>
          <w:szCs w:val="20"/>
        </w:rPr>
        <w:t>egion with the following</w:t>
      </w:r>
      <w:r w:rsidR="00B92EA2" w:rsidRPr="001468C7">
        <w:rPr>
          <w:szCs w:val="20"/>
        </w:rPr>
        <w:t xml:space="preserve"> properties: </w:t>
      </w:r>
    </w:p>
    <w:p w:rsidR="001468C7" w:rsidRDefault="00E74F66" w:rsidP="00E74F66">
      <w:pPr>
        <w:pStyle w:val="Bulleted"/>
      </w:pPr>
      <w:r w:rsidRPr="009637D0">
        <w:rPr>
          <w:szCs w:val="18"/>
        </w:rPr>
        <w:lastRenderedPageBreak/>
        <w:sym w:font="Wingdings" w:char="F096"/>
      </w:r>
      <w:r>
        <w:rPr>
          <w:szCs w:val="18"/>
        </w:rPr>
        <w:tab/>
      </w:r>
      <w:r w:rsidR="00201268" w:rsidRPr="00E316CF">
        <w:rPr>
          <w:b/>
        </w:rPr>
        <w:t>Caballeros</w:t>
      </w:r>
      <w:r w:rsidR="00B92EA2" w:rsidRPr="00E316CF">
        <w:rPr>
          <w:b/>
        </w:rPr>
        <w:t xml:space="preserve"> may be placed in</w:t>
      </w:r>
      <w:r w:rsidR="007F0E21" w:rsidRPr="00E316CF">
        <w:rPr>
          <w:b/>
        </w:rPr>
        <w:t>to</w:t>
      </w:r>
      <w:r w:rsidR="00B92EA2" w:rsidRPr="00E316CF">
        <w:rPr>
          <w:b/>
        </w:rPr>
        <w:t xml:space="preserve"> the Castillo any time one adds or moves </w:t>
      </w:r>
      <w:r w:rsidR="00201268" w:rsidRPr="00E316CF">
        <w:rPr>
          <w:b/>
        </w:rPr>
        <w:t>Caballeros</w:t>
      </w:r>
      <w:r w:rsidR="00387F8D" w:rsidRPr="00E316CF">
        <w:rPr>
          <w:b/>
        </w:rPr>
        <w:t>,</w:t>
      </w:r>
      <w:r w:rsidR="00B92EA2" w:rsidRPr="00E316CF">
        <w:rPr>
          <w:b/>
        </w:rPr>
        <w:t xml:space="preserve"> no matter where the </w:t>
      </w:r>
      <w:r w:rsidR="00DB6140">
        <w:rPr>
          <w:b/>
        </w:rPr>
        <w:t>King</w:t>
      </w:r>
      <w:r w:rsidR="00B92EA2" w:rsidRPr="00E316CF">
        <w:rPr>
          <w:b/>
        </w:rPr>
        <w:t xml:space="preserve"> stands.</w:t>
      </w:r>
      <w:r w:rsidR="00B92EA2" w:rsidRPr="001468C7">
        <w:t xml:space="preserve"> When </w:t>
      </w:r>
      <w:r w:rsidR="005D0BAB">
        <w:t>placing</w:t>
      </w:r>
      <w:r w:rsidR="00B92EA2" w:rsidRPr="001468C7">
        <w:t xml:space="preserve"> </w:t>
      </w:r>
      <w:r w:rsidR="00201268" w:rsidRPr="001468C7">
        <w:t>Caballeros</w:t>
      </w:r>
      <w:r w:rsidR="00B92EA2" w:rsidRPr="001468C7">
        <w:t xml:space="preserve"> </w:t>
      </w:r>
      <w:r w:rsidR="005D0BAB">
        <w:t>in</w:t>
      </w:r>
      <w:r w:rsidR="00B92EA2" w:rsidRPr="001468C7">
        <w:t xml:space="preserve"> the Castillo, players should clearly call out </w:t>
      </w:r>
      <w:r w:rsidR="005D0BAB">
        <w:t>how many they are adding</w:t>
      </w:r>
      <w:r w:rsidR="00B92EA2" w:rsidRPr="001468C7">
        <w:t xml:space="preserve">. </w:t>
      </w:r>
      <w:r w:rsidR="00387F8D" w:rsidRPr="001468C7">
        <w:t xml:space="preserve">It is advantageous to try to remember </w:t>
      </w:r>
      <w:r w:rsidR="00B92EA2" w:rsidRPr="001468C7">
        <w:t xml:space="preserve">who has </w:t>
      </w:r>
      <w:r w:rsidR="00201268" w:rsidRPr="001468C7">
        <w:t>Caballeros</w:t>
      </w:r>
      <w:r w:rsidR="00B92EA2" w:rsidRPr="001468C7">
        <w:t xml:space="preserve"> in the Castillo</w:t>
      </w:r>
      <w:r w:rsidR="00387F8D" w:rsidRPr="001468C7">
        <w:t>, and how many. Otherwise, one may forget to take</w:t>
      </w:r>
      <w:r w:rsidR="00B92EA2" w:rsidRPr="001468C7">
        <w:t xml:space="preserve"> into account</w:t>
      </w:r>
      <w:r w:rsidR="00387F8D" w:rsidRPr="001468C7">
        <w:t xml:space="preserve"> just how many </w:t>
      </w:r>
      <w:r w:rsidR="00201268" w:rsidRPr="001468C7">
        <w:t>Caballeros</w:t>
      </w:r>
      <w:r w:rsidR="00B92EA2" w:rsidRPr="001468C7">
        <w:t xml:space="preserve"> the Castil</w:t>
      </w:r>
      <w:r w:rsidR="00387F8D" w:rsidRPr="001468C7">
        <w:t>lo hides when trying to anticipate the state of the board at the next general scoring.</w:t>
      </w:r>
      <w:r w:rsidR="00B92EA2" w:rsidRPr="001468C7">
        <w:t xml:space="preserve"> </w:t>
      </w:r>
    </w:p>
    <w:p w:rsidR="001468C7" w:rsidRDefault="00E74F66" w:rsidP="00E74F66">
      <w:pPr>
        <w:pStyle w:val="Bulleted"/>
      </w:pPr>
      <w:r w:rsidRPr="009637D0">
        <w:rPr>
          <w:szCs w:val="18"/>
        </w:rPr>
        <w:sym w:font="Wingdings" w:char="F096"/>
      </w:r>
      <w:r>
        <w:rPr>
          <w:szCs w:val="18"/>
        </w:rPr>
        <w:tab/>
      </w:r>
      <w:r w:rsidR="00B92EA2" w:rsidRPr="001468C7">
        <w:t xml:space="preserve">During each general scoring (after game round </w:t>
      </w:r>
      <w:r w:rsidR="005D0BAB">
        <w:t>three</w:t>
      </w:r>
      <w:r w:rsidR="00B92EA2" w:rsidRPr="001468C7">
        <w:t xml:space="preserve">, </w:t>
      </w:r>
      <w:r w:rsidR="005D0BAB">
        <w:t>six</w:t>
      </w:r>
      <w:r w:rsidR="00B92EA2" w:rsidRPr="001468C7">
        <w:t xml:space="preserve"> and </w:t>
      </w:r>
      <w:r w:rsidR="005D0BAB">
        <w:t>nine</w:t>
      </w:r>
      <w:r w:rsidR="00B92EA2" w:rsidRPr="001468C7">
        <w:t xml:space="preserve">) the Castillo is completely emptied. The Caballeros are moved to other regions of the board (see </w:t>
      </w:r>
      <w:r w:rsidR="005D0BAB" w:rsidRPr="005D0BAB">
        <w:rPr>
          <w:b/>
        </w:rPr>
        <w:t>Scoring</w:t>
      </w:r>
      <w:r w:rsidR="005D0BAB">
        <w:t xml:space="preserve"> below</w:t>
      </w:r>
      <w:r w:rsidR="00B92EA2" w:rsidRPr="001468C7">
        <w:t xml:space="preserve">) and may </w:t>
      </w:r>
      <w:r w:rsidR="006F110D" w:rsidRPr="001468C7">
        <w:t xml:space="preserve">thus </w:t>
      </w:r>
      <w:r w:rsidR="00E316CF">
        <w:t>change the majority there.</w:t>
      </w:r>
      <w:r w:rsidR="00B92EA2" w:rsidRPr="001468C7">
        <w:t xml:space="preserve"> </w:t>
      </w:r>
      <w:r w:rsidR="00677599" w:rsidRPr="001468C7">
        <w:t>The Castillo is not emptied if it is scored because of an action card.</w:t>
      </w:r>
    </w:p>
    <w:p w:rsidR="001468C7" w:rsidRPr="00D66B1E" w:rsidRDefault="00B92EA2" w:rsidP="00201268">
      <w:pPr>
        <w:pStyle w:val="3"/>
        <w:rPr>
          <w:sz w:val="48"/>
          <w:szCs w:val="48"/>
        </w:rPr>
      </w:pPr>
      <w:r w:rsidRPr="00D66B1E">
        <w:rPr>
          <w:sz w:val="48"/>
          <w:szCs w:val="48"/>
        </w:rPr>
        <w:t>Scoring</w:t>
      </w:r>
    </w:p>
    <w:p w:rsidR="001468C7" w:rsidRDefault="00B92EA2" w:rsidP="001468C7">
      <w:r w:rsidRPr="001468C7">
        <w:rPr>
          <w:szCs w:val="20"/>
        </w:rPr>
        <w:t>There o</w:t>
      </w:r>
      <w:r w:rsidR="00B86D51" w:rsidRPr="001468C7">
        <w:rPr>
          <w:szCs w:val="20"/>
        </w:rPr>
        <w:t>ccur</w:t>
      </w:r>
      <w:r w:rsidRPr="001468C7">
        <w:rPr>
          <w:szCs w:val="20"/>
        </w:rPr>
        <w:t xml:space="preserve"> three general scorings</w:t>
      </w:r>
      <w:r w:rsidR="00B86D51" w:rsidRPr="001468C7">
        <w:rPr>
          <w:szCs w:val="20"/>
        </w:rPr>
        <w:t xml:space="preserve">: after the </w:t>
      </w:r>
      <w:r w:rsidR="00E316CF">
        <w:rPr>
          <w:szCs w:val="20"/>
        </w:rPr>
        <w:t>third</w:t>
      </w:r>
      <w:r w:rsidR="00B86D51" w:rsidRPr="001468C7">
        <w:rPr>
          <w:szCs w:val="20"/>
        </w:rPr>
        <w:t xml:space="preserve">, </w:t>
      </w:r>
      <w:r w:rsidR="00E316CF">
        <w:rPr>
          <w:szCs w:val="20"/>
        </w:rPr>
        <w:t>sixth</w:t>
      </w:r>
      <w:r w:rsidR="00B86D51" w:rsidRPr="001468C7">
        <w:rPr>
          <w:szCs w:val="20"/>
        </w:rPr>
        <w:t xml:space="preserve">, </w:t>
      </w:r>
      <w:r w:rsidRPr="001468C7">
        <w:rPr>
          <w:szCs w:val="20"/>
        </w:rPr>
        <w:t xml:space="preserve">and </w:t>
      </w:r>
      <w:r w:rsidR="00E316CF">
        <w:rPr>
          <w:szCs w:val="20"/>
        </w:rPr>
        <w:t>ninth</w:t>
      </w:r>
      <w:r w:rsidRPr="001468C7">
        <w:rPr>
          <w:szCs w:val="20"/>
        </w:rPr>
        <w:t xml:space="preserve"> rounds. During a general scoring, the round counter is first placed on </w:t>
      </w:r>
      <w:r w:rsidR="00B86D51" w:rsidRPr="001468C7">
        <w:rPr>
          <w:szCs w:val="20"/>
        </w:rPr>
        <w:t>the space with the secrecy</w:t>
      </w:r>
      <w:r w:rsidRPr="001468C7">
        <w:rPr>
          <w:szCs w:val="20"/>
        </w:rPr>
        <w:t xml:space="preserve"> disk and then moves on to the</w:t>
      </w:r>
      <w:r w:rsidRPr="001468C7">
        <w:t xml:space="preserve"> other spaces to the right.</w:t>
      </w:r>
    </w:p>
    <w:p w:rsidR="001468C7" w:rsidRDefault="00B92EA2" w:rsidP="001468C7">
      <w:r w:rsidRPr="001468C7">
        <w:t xml:space="preserve">A general scoring is made up of the following </w:t>
      </w:r>
      <w:r w:rsidR="00E316CF">
        <w:t>steps</w:t>
      </w:r>
      <w:r w:rsidRPr="001468C7">
        <w:t xml:space="preserve">: </w:t>
      </w:r>
    </w:p>
    <w:p w:rsidR="001468C7" w:rsidRDefault="00E316CF" w:rsidP="00E316CF">
      <w:pPr>
        <w:pStyle w:val="Bulleted"/>
      </w:pPr>
      <w:r>
        <w:t>1.</w:t>
      </w:r>
      <w:r>
        <w:tab/>
        <w:t>Each player</w:t>
      </w:r>
      <w:r w:rsidR="00B86D51" w:rsidRPr="001468C7">
        <w:t xml:space="preserve"> </w:t>
      </w:r>
      <w:r>
        <w:t xml:space="preserve">uses his </w:t>
      </w:r>
      <w:r w:rsidR="00B86D51" w:rsidRPr="001468C7">
        <w:t xml:space="preserve">secrecy disk to select where </w:t>
      </w:r>
      <w:r>
        <w:t>his</w:t>
      </w:r>
      <w:r w:rsidR="00B86D51" w:rsidRPr="001468C7">
        <w:t xml:space="preserve"> Caballeros from the Castillo will go</w:t>
      </w:r>
      <w:r>
        <w:t>.</w:t>
      </w:r>
      <w:r w:rsidR="00B86D51" w:rsidRPr="001468C7">
        <w:t xml:space="preserve"> </w:t>
      </w:r>
    </w:p>
    <w:p w:rsidR="001468C7" w:rsidRDefault="00E316CF" w:rsidP="00E316CF">
      <w:pPr>
        <w:pStyle w:val="Bulleted"/>
        <w:rPr>
          <w:szCs w:val="20"/>
        </w:rPr>
      </w:pPr>
      <w:r>
        <w:rPr>
          <w:szCs w:val="20"/>
        </w:rPr>
        <w:t>2.</w:t>
      </w:r>
      <w:r>
        <w:rPr>
          <w:szCs w:val="20"/>
        </w:rPr>
        <w:tab/>
        <w:t>T</w:t>
      </w:r>
      <w:r w:rsidR="00B86D51" w:rsidRPr="001468C7">
        <w:rPr>
          <w:szCs w:val="20"/>
        </w:rPr>
        <w:t>he Caballeros in</w:t>
      </w:r>
      <w:r w:rsidR="00B92EA2" w:rsidRPr="001468C7">
        <w:rPr>
          <w:szCs w:val="20"/>
        </w:rPr>
        <w:t xml:space="preserve"> the Castillo</w:t>
      </w:r>
      <w:r w:rsidR="00B86D51" w:rsidRPr="001468C7">
        <w:rPr>
          <w:szCs w:val="20"/>
        </w:rPr>
        <w:t xml:space="preserve"> </w:t>
      </w:r>
      <w:r>
        <w:rPr>
          <w:szCs w:val="20"/>
        </w:rPr>
        <w:t>are counted and the Castillo is</w:t>
      </w:r>
      <w:r w:rsidR="00B86D51" w:rsidRPr="001468C7">
        <w:rPr>
          <w:szCs w:val="20"/>
        </w:rPr>
        <w:t xml:space="preserve"> score</w:t>
      </w:r>
      <w:r>
        <w:rPr>
          <w:szCs w:val="20"/>
        </w:rPr>
        <w:t>d.</w:t>
      </w:r>
      <w:r w:rsidR="00B92EA2" w:rsidRPr="001468C7">
        <w:rPr>
          <w:szCs w:val="20"/>
        </w:rPr>
        <w:t xml:space="preserve"> </w:t>
      </w:r>
    </w:p>
    <w:p w:rsidR="001468C7" w:rsidRDefault="00E316CF" w:rsidP="00E316CF">
      <w:pPr>
        <w:pStyle w:val="Bulleted"/>
        <w:rPr>
          <w:szCs w:val="20"/>
        </w:rPr>
      </w:pPr>
      <w:r>
        <w:rPr>
          <w:szCs w:val="20"/>
        </w:rPr>
        <w:t>3.</w:t>
      </w:r>
      <w:r>
        <w:rPr>
          <w:szCs w:val="20"/>
        </w:rPr>
        <w:tab/>
        <w:t>The</w:t>
      </w:r>
      <w:r w:rsidR="00B92EA2" w:rsidRPr="001468C7">
        <w:rPr>
          <w:szCs w:val="20"/>
        </w:rPr>
        <w:t xml:space="preserve"> Caballeros ou</w:t>
      </w:r>
      <w:r w:rsidR="00B86D51" w:rsidRPr="001468C7">
        <w:rPr>
          <w:szCs w:val="20"/>
        </w:rPr>
        <w:t>t of the C</w:t>
      </w:r>
      <w:r w:rsidR="00B86D51" w:rsidRPr="001468C7">
        <w:t xml:space="preserve">astillo and into the </w:t>
      </w:r>
      <w:r>
        <w:rPr>
          <w:szCs w:val="20"/>
        </w:rPr>
        <w:t>region selected by each player in step one.</w:t>
      </w:r>
    </w:p>
    <w:p w:rsidR="00E316CF" w:rsidRDefault="00E316CF" w:rsidP="00E316CF">
      <w:pPr>
        <w:pStyle w:val="Bulleted"/>
        <w:rPr>
          <w:szCs w:val="20"/>
        </w:rPr>
      </w:pPr>
      <w:r>
        <w:rPr>
          <w:szCs w:val="20"/>
        </w:rPr>
        <w:t>4.</w:t>
      </w:r>
      <w:r>
        <w:rPr>
          <w:szCs w:val="20"/>
        </w:rPr>
        <w:tab/>
        <w:t xml:space="preserve">Each region is </w:t>
      </w:r>
      <w:r w:rsidR="00B92EA2" w:rsidRPr="001468C7">
        <w:rPr>
          <w:szCs w:val="20"/>
        </w:rPr>
        <w:t>score</w:t>
      </w:r>
      <w:r w:rsidR="008D78DA">
        <w:rPr>
          <w:szCs w:val="20"/>
        </w:rPr>
        <w:t>d, in the order shown on the turn record track on the board.</w:t>
      </w:r>
    </w:p>
    <w:p w:rsidR="001468C7" w:rsidRDefault="00E316CF" w:rsidP="00374664">
      <w:r>
        <w:t>After scoring, Caballeros</w:t>
      </w:r>
      <w:r w:rsidR="00B92EA2" w:rsidRPr="001468C7">
        <w:t xml:space="preserve"> </w:t>
      </w:r>
      <w:r>
        <w:t xml:space="preserve">are left in their regions, except for the </w:t>
      </w:r>
      <w:r w:rsidR="00374664">
        <w:t xml:space="preserve">Caballeros in the </w:t>
      </w:r>
      <w:r>
        <w:t>Castillo</w:t>
      </w:r>
      <w:r w:rsidR="00374664">
        <w:t>, as described above.</w:t>
      </w:r>
    </w:p>
    <w:p w:rsidR="001468C7" w:rsidRPr="005D0BAB" w:rsidRDefault="00B92EA2" w:rsidP="00201268">
      <w:pPr>
        <w:pStyle w:val="3"/>
        <w:rPr>
          <w:szCs w:val="36"/>
        </w:rPr>
      </w:pPr>
      <w:r w:rsidRPr="005D0BAB">
        <w:rPr>
          <w:szCs w:val="36"/>
        </w:rPr>
        <w:t>Region</w:t>
      </w:r>
      <w:r w:rsidR="00B86D51" w:rsidRPr="005D0BAB">
        <w:rPr>
          <w:szCs w:val="36"/>
        </w:rPr>
        <w:t xml:space="preserve"> Selection with the Secrecy</w:t>
      </w:r>
      <w:r w:rsidRPr="005D0BAB">
        <w:rPr>
          <w:szCs w:val="36"/>
        </w:rPr>
        <w:t xml:space="preserve"> </w:t>
      </w:r>
      <w:r w:rsidR="00B86D51" w:rsidRPr="005D0BAB">
        <w:rPr>
          <w:szCs w:val="36"/>
        </w:rPr>
        <w:t>Disks</w:t>
      </w:r>
    </w:p>
    <w:p w:rsidR="001468C7" w:rsidRDefault="00B86D51" w:rsidP="001468C7">
      <w:pPr>
        <w:rPr>
          <w:szCs w:val="20"/>
        </w:rPr>
      </w:pPr>
      <w:r w:rsidRPr="001468C7">
        <w:rPr>
          <w:szCs w:val="20"/>
        </w:rPr>
        <w:t>Each player chooses the</w:t>
      </w:r>
      <w:r w:rsidR="00B92EA2" w:rsidRPr="001468C7">
        <w:rPr>
          <w:szCs w:val="20"/>
        </w:rPr>
        <w:t xml:space="preserve"> region </w:t>
      </w:r>
      <w:r w:rsidRPr="001468C7">
        <w:rPr>
          <w:szCs w:val="20"/>
        </w:rPr>
        <w:t xml:space="preserve">to which </w:t>
      </w:r>
      <w:r w:rsidR="00B92EA2" w:rsidRPr="001468C7">
        <w:rPr>
          <w:szCs w:val="20"/>
        </w:rPr>
        <w:t>they want to move their C</w:t>
      </w:r>
      <w:r w:rsidRPr="001468C7">
        <w:rPr>
          <w:szCs w:val="20"/>
        </w:rPr>
        <w:t>aballeros from the Castillo and secretly select</w:t>
      </w:r>
      <w:r w:rsidR="00B92EA2" w:rsidRPr="001468C7">
        <w:rPr>
          <w:szCs w:val="20"/>
        </w:rPr>
        <w:t xml:space="preserve"> this using the pointer on the d</w:t>
      </w:r>
      <w:r w:rsidR="00B92EA2" w:rsidRPr="001468C7">
        <w:t>isk. Any regio</w:t>
      </w:r>
      <w:r w:rsidR="00E316CF">
        <w:t>n can be chosen except the King’</w:t>
      </w:r>
      <w:r w:rsidR="00B92EA2" w:rsidRPr="001468C7">
        <w:t>s Region. After choosing</w:t>
      </w:r>
      <w:r w:rsidR="00073247" w:rsidRPr="001468C7">
        <w:rPr>
          <w:szCs w:val="20"/>
        </w:rPr>
        <w:t>,</w:t>
      </w:r>
      <w:r w:rsidR="00B92EA2" w:rsidRPr="001468C7">
        <w:rPr>
          <w:szCs w:val="20"/>
        </w:rPr>
        <w:t xml:space="preserve"> each player should place their disk face dow</w:t>
      </w:r>
      <w:r w:rsidRPr="001468C7">
        <w:rPr>
          <w:szCs w:val="20"/>
        </w:rPr>
        <w:t xml:space="preserve">n on the table. </w:t>
      </w:r>
      <w:r w:rsidRPr="005D0BAB">
        <w:rPr>
          <w:b/>
          <w:szCs w:val="20"/>
        </w:rPr>
        <w:t xml:space="preserve">Important: All </w:t>
      </w:r>
      <w:r w:rsidR="00B92EA2" w:rsidRPr="005D0BAB">
        <w:rPr>
          <w:b/>
          <w:szCs w:val="20"/>
        </w:rPr>
        <w:t xml:space="preserve">of a player's </w:t>
      </w:r>
      <w:r w:rsidR="00201268" w:rsidRPr="005D0BAB">
        <w:rPr>
          <w:b/>
          <w:szCs w:val="20"/>
        </w:rPr>
        <w:t>Caballeros</w:t>
      </w:r>
      <w:r w:rsidR="00B92EA2" w:rsidRPr="005D0BAB">
        <w:rPr>
          <w:b/>
          <w:szCs w:val="20"/>
        </w:rPr>
        <w:t xml:space="preserve"> in the Castillo must be move</w:t>
      </w:r>
      <w:r w:rsidR="00E316CF" w:rsidRPr="005D0BAB">
        <w:rPr>
          <w:b/>
          <w:szCs w:val="20"/>
        </w:rPr>
        <w:t>d to a single region—</w:t>
      </w:r>
      <w:r w:rsidRPr="005D0BAB">
        <w:rPr>
          <w:b/>
          <w:szCs w:val="20"/>
        </w:rPr>
        <w:t>the one chosen</w:t>
      </w:r>
      <w:r w:rsidR="00B92EA2" w:rsidRPr="005D0BAB">
        <w:rPr>
          <w:b/>
          <w:szCs w:val="20"/>
        </w:rPr>
        <w:t xml:space="preserve"> on their disk!</w:t>
      </w:r>
    </w:p>
    <w:p w:rsidR="001468C7" w:rsidRDefault="00B92EA2" w:rsidP="00201268">
      <w:pPr>
        <w:pStyle w:val="3"/>
      </w:pPr>
      <w:r w:rsidRPr="001468C7">
        <w:t>Score the Castillo</w:t>
      </w:r>
    </w:p>
    <w:p w:rsidR="001468C7" w:rsidRDefault="00B92EA2" w:rsidP="001468C7">
      <w:r w:rsidRPr="001468C7">
        <w:rPr>
          <w:szCs w:val="20"/>
        </w:rPr>
        <w:t>Once all of the player</w:t>
      </w:r>
      <w:r w:rsidR="00B86D51" w:rsidRPr="001468C7">
        <w:rPr>
          <w:szCs w:val="20"/>
        </w:rPr>
        <w:t>s have placed their secrecy</w:t>
      </w:r>
      <w:r w:rsidRPr="001468C7">
        <w:rPr>
          <w:szCs w:val="20"/>
        </w:rPr>
        <w:t xml:space="preserve"> disk face down on the table, score the Castillo. Lift off the Castillo and count the </w:t>
      </w:r>
      <w:r w:rsidR="00201268" w:rsidRPr="001468C7">
        <w:rPr>
          <w:szCs w:val="20"/>
        </w:rPr>
        <w:t>Caballeros</w:t>
      </w:r>
      <w:r w:rsidR="00B86D51" w:rsidRPr="001468C7">
        <w:rPr>
          <w:szCs w:val="20"/>
        </w:rPr>
        <w:t xml:space="preserve"> inside. Scores are awarded in the same manner as</w:t>
      </w:r>
      <w:r w:rsidRPr="001468C7">
        <w:rPr>
          <w:szCs w:val="20"/>
        </w:rPr>
        <w:t xml:space="preserve"> in other regions</w:t>
      </w:r>
      <w:r w:rsidR="00D66B1E">
        <w:rPr>
          <w:szCs w:val="20"/>
        </w:rPr>
        <w:t xml:space="preserve">; </w:t>
      </w:r>
      <w:r w:rsidRPr="001468C7">
        <w:rPr>
          <w:szCs w:val="20"/>
        </w:rPr>
        <w:t xml:space="preserve">see </w:t>
      </w:r>
      <w:r w:rsidRPr="00D66B1E">
        <w:rPr>
          <w:b/>
          <w:szCs w:val="20"/>
        </w:rPr>
        <w:t>Scorin</w:t>
      </w:r>
      <w:r w:rsidRPr="00D66B1E">
        <w:rPr>
          <w:b/>
        </w:rPr>
        <w:t>g of the Regions</w:t>
      </w:r>
      <w:r w:rsidRPr="001468C7">
        <w:t>.</w:t>
      </w:r>
    </w:p>
    <w:p w:rsidR="001468C7" w:rsidRDefault="00B92EA2" w:rsidP="00201268">
      <w:pPr>
        <w:pStyle w:val="3"/>
      </w:pPr>
      <w:r w:rsidRPr="001468C7">
        <w:t xml:space="preserve">Move the </w:t>
      </w:r>
      <w:r w:rsidR="00201268" w:rsidRPr="001468C7">
        <w:t>Caballeros</w:t>
      </w:r>
      <w:r w:rsidRPr="001468C7">
        <w:t xml:space="preserve"> from the</w:t>
      </w:r>
      <w:r w:rsidR="00B86D51" w:rsidRPr="001468C7">
        <w:t xml:space="preserve"> Castillo</w:t>
      </w:r>
    </w:p>
    <w:p w:rsidR="001468C7" w:rsidRDefault="00B86D51" w:rsidP="001468C7">
      <w:pPr>
        <w:rPr>
          <w:szCs w:val="20"/>
        </w:rPr>
      </w:pPr>
      <w:r w:rsidRPr="001468C7">
        <w:rPr>
          <w:szCs w:val="20"/>
        </w:rPr>
        <w:t>Turn the secrecy</w:t>
      </w:r>
      <w:r w:rsidR="00B92EA2" w:rsidRPr="001468C7">
        <w:rPr>
          <w:szCs w:val="20"/>
        </w:rPr>
        <w:t xml:space="preserve"> disks face up and move the </w:t>
      </w:r>
      <w:r w:rsidR="00201268" w:rsidRPr="001468C7">
        <w:rPr>
          <w:szCs w:val="20"/>
        </w:rPr>
        <w:t>Caballeros</w:t>
      </w:r>
      <w:r w:rsidR="00B92EA2" w:rsidRPr="001468C7">
        <w:rPr>
          <w:szCs w:val="20"/>
        </w:rPr>
        <w:t xml:space="preserve"> from the Castillo to the chosen regions. Anyone who has inadvertently chosen the King's Region must return these </w:t>
      </w:r>
      <w:r w:rsidR="00201268" w:rsidRPr="001468C7">
        <w:rPr>
          <w:szCs w:val="20"/>
        </w:rPr>
        <w:t>Caballeros</w:t>
      </w:r>
      <w:r w:rsidRPr="001468C7">
        <w:rPr>
          <w:szCs w:val="20"/>
        </w:rPr>
        <w:t xml:space="preserve"> to their court! T</w:t>
      </w:r>
      <w:r w:rsidRPr="001468C7">
        <w:t>he empty Castillo is placed</w:t>
      </w:r>
      <w:r w:rsidR="00B92EA2" w:rsidRPr="001468C7">
        <w:rPr>
          <w:szCs w:val="20"/>
        </w:rPr>
        <w:t xml:space="preserve"> </w:t>
      </w:r>
      <w:r w:rsidRPr="001468C7">
        <w:rPr>
          <w:szCs w:val="20"/>
        </w:rPr>
        <w:t xml:space="preserve">back on </w:t>
      </w:r>
      <w:r w:rsidR="00B92EA2" w:rsidRPr="001468C7">
        <w:rPr>
          <w:szCs w:val="20"/>
        </w:rPr>
        <w:t>its space.</w:t>
      </w:r>
    </w:p>
    <w:p w:rsidR="001468C7" w:rsidRPr="007D3F2A" w:rsidRDefault="00B92EA2" w:rsidP="00201268">
      <w:pPr>
        <w:pStyle w:val="3"/>
        <w:rPr>
          <w:sz w:val="48"/>
          <w:szCs w:val="48"/>
        </w:rPr>
      </w:pPr>
      <w:r w:rsidRPr="007D3F2A">
        <w:rPr>
          <w:sz w:val="48"/>
          <w:szCs w:val="48"/>
        </w:rPr>
        <w:t>Scoring of the Regions</w:t>
      </w:r>
      <w:r w:rsidR="00E21B0A" w:rsidRPr="007D3F2A">
        <w:rPr>
          <w:sz w:val="48"/>
          <w:szCs w:val="48"/>
        </w:rPr>
        <w:t xml:space="preserve"> </w:t>
      </w:r>
    </w:p>
    <w:p w:rsidR="007D3F2A" w:rsidRDefault="00374664" w:rsidP="001468C7">
      <w:pPr>
        <w:rPr>
          <w:szCs w:val="20"/>
        </w:rPr>
      </w:pPr>
      <w:r>
        <w:rPr>
          <w:szCs w:val="20"/>
        </w:rPr>
        <w:t xml:space="preserve">To insure that </w:t>
      </w:r>
      <w:r w:rsidR="00B92EA2" w:rsidRPr="001468C7">
        <w:rPr>
          <w:szCs w:val="20"/>
        </w:rPr>
        <w:t>no region is forgotten or counted twice, the round counter is move</w:t>
      </w:r>
      <w:r w:rsidR="002E6B1A" w:rsidRPr="001468C7">
        <w:rPr>
          <w:szCs w:val="20"/>
        </w:rPr>
        <w:t>d</w:t>
      </w:r>
      <w:r w:rsidR="00B92EA2" w:rsidRPr="001468C7">
        <w:rPr>
          <w:szCs w:val="20"/>
        </w:rPr>
        <w:t xml:space="preserve"> to the right along the scoring strip</w:t>
      </w:r>
      <w:r>
        <w:rPr>
          <w:szCs w:val="20"/>
        </w:rPr>
        <w:t>, marking the region that is currently being scored.</w:t>
      </w:r>
      <w:r w:rsidR="005D0BAB">
        <w:rPr>
          <w:szCs w:val="20"/>
        </w:rPr>
        <w:t xml:space="preserve"> Player</w:t>
      </w:r>
      <w:r w:rsidR="004D1B4A">
        <w:rPr>
          <w:szCs w:val="20"/>
        </w:rPr>
        <w:t xml:space="preserve">s score points </w:t>
      </w:r>
      <w:r w:rsidR="007D3F2A">
        <w:rPr>
          <w:szCs w:val="20"/>
        </w:rPr>
        <w:t>based on the number of Caballeros they have compared to the other players in the region. In addition, the region with the King and a player’s home region (the region with his Grande) can score a player bonus points.</w:t>
      </w:r>
    </w:p>
    <w:p w:rsidR="007D3F2A" w:rsidRDefault="007D3F2A" w:rsidP="007D3F2A">
      <w:pPr>
        <w:pStyle w:val="3"/>
      </w:pPr>
      <w:r>
        <w:lastRenderedPageBreak/>
        <w:t>Scoring based on number of Caballeros</w:t>
      </w:r>
    </w:p>
    <w:p w:rsidR="000F5C78" w:rsidRDefault="00B92EA2" w:rsidP="001468C7">
      <w:pPr>
        <w:rPr>
          <w:szCs w:val="20"/>
        </w:rPr>
      </w:pPr>
      <w:r w:rsidRPr="001468C7">
        <w:rPr>
          <w:szCs w:val="20"/>
        </w:rPr>
        <w:t>The scoreboards in the regions show how many points are awarded to t</w:t>
      </w:r>
      <w:r w:rsidRPr="001468C7">
        <w:t>he players that have the most, the second most, and third most Caballeros in that region.</w:t>
      </w:r>
      <w:r w:rsidR="007D3F2A">
        <w:t xml:space="preserve"> </w:t>
      </w:r>
      <w:r w:rsidR="007D3F2A" w:rsidRPr="004D1B4A">
        <w:rPr>
          <w:b/>
          <w:szCs w:val="20"/>
        </w:rPr>
        <w:t>The Grandes serve only to identif</w:t>
      </w:r>
      <w:r w:rsidR="007D3F2A" w:rsidRPr="004D1B4A">
        <w:rPr>
          <w:b/>
        </w:rPr>
        <w:t xml:space="preserve">y the home region </w:t>
      </w:r>
      <w:r w:rsidR="007D3F2A" w:rsidRPr="004D1B4A">
        <w:rPr>
          <w:b/>
          <w:szCs w:val="20"/>
        </w:rPr>
        <w:t>and are not counted when determining the majority in a region.</w:t>
      </w:r>
      <w:r w:rsidR="007D3F2A" w:rsidRPr="001468C7">
        <w:rPr>
          <w:szCs w:val="20"/>
        </w:rPr>
        <w:t xml:space="preserve"> </w:t>
      </w:r>
      <w:r w:rsidRPr="001468C7">
        <w:t xml:space="preserve"> </w:t>
      </w:r>
      <w:r w:rsidR="000F5C78" w:rsidRPr="001468C7">
        <w:rPr>
          <w:szCs w:val="20"/>
        </w:rPr>
        <w:t>If several players have the same number of Caballeros and tie for a position, these players get the points for the next lower rank.</w:t>
      </w:r>
      <w:r w:rsidR="004D1B4A">
        <w:rPr>
          <w:szCs w:val="20"/>
        </w:rPr>
        <w:t xml:space="preserve"> </w:t>
      </w:r>
      <w:r w:rsidR="007D3F2A" w:rsidRPr="001468C7">
        <w:rPr>
          <w:szCs w:val="20"/>
        </w:rPr>
        <w:t>Move the pieces along the scoring track to record the points score</w:t>
      </w:r>
      <w:r w:rsidR="007D3F2A">
        <w:rPr>
          <w:szCs w:val="20"/>
        </w:rPr>
        <w:t>d</w:t>
      </w:r>
      <w:r w:rsidR="007D3F2A" w:rsidRPr="001468C7">
        <w:rPr>
          <w:szCs w:val="20"/>
        </w:rPr>
        <w:t>.</w:t>
      </w:r>
    </w:p>
    <w:p w:rsidR="008D78DA" w:rsidRDefault="008D78DA" w:rsidP="001468C7">
      <w:r w:rsidRPr="008D78DA">
        <w:rPr>
          <w:b/>
        </w:rPr>
        <w:t>Example 1:</w:t>
      </w:r>
      <w:r>
        <w:t xml:space="preserve"> In a region with the values “</w:t>
      </w:r>
      <w:smartTag w:uri="urn:schemas-microsoft-com:office:smarttags" w:element="date">
        <w:smartTagPr>
          <w:attr w:name="Year" w:val="2001"/>
          <w:attr w:name="Day" w:val="3"/>
          <w:attr w:name="Month" w:val="5"/>
        </w:smartTagPr>
        <w:r>
          <w:t>5</w:t>
        </w:r>
        <w:r w:rsidR="000A7103">
          <w:t>/</w:t>
        </w:r>
        <w:r>
          <w:t>3</w:t>
        </w:r>
        <w:r w:rsidR="000A7103">
          <w:t>/</w:t>
        </w:r>
        <w:r>
          <w:t>1</w:t>
        </w:r>
      </w:smartTag>
      <w:r w:rsidR="005A3199">
        <w:t>”, Red, Blue and Y</w:t>
      </w:r>
      <w:r>
        <w:t xml:space="preserve">ellow have 4 Caballeros each, and </w:t>
      </w:r>
      <w:r w:rsidR="005A3199">
        <w:t>G</w:t>
      </w:r>
      <w:r>
        <w:t xml:space="preserve">reen has 3 Caballeros. Score: </w:t>
      </w:r>
      <w:r w:rsidR="005A3199">
        <w:t>R</w:t>
      </w:r>
      <w:r>
        <w:t xml:space="preserve">ed, </w:t>
      </w:r>
      <w:r w:rsidR="005A3199">
        <w:t>B</w:t>
      </w:r>
      <w:r>
        <w:t xml:space="preserve">lue and </w:t>
      </w:r>
      <w:r w:rsidR="005A3199">
        <w:t>Y</w:t>
      </w:r>
      <w:r>
        <w:t xml:space="preserve">ellow get </w:t>
      </w:r>
      <w:r w:rsidR="005A3199">
        <w:t>three</w:t>
      </w:r>
      <w:r>
        <w:t xml:space="preserve"> points for the 2nd rank. Green </w:t>
      </w:r>
      <w:r w:rsidR="005A3199">
        <w:t>takes the fourth rank and doesn’</w:t>
      </w:r>
      <w:r>
        <w:t>t get any points.</w:t>
      </w:r>
    </w:p>
    <w:p w:rsidR="008D78DA" w:rsidRDefault="008D78DA" w:rsidP="001468C7">
      <w:r w:rsidRPr="008D78DA">
        <w:rPr>
          <w:b/>
        </w:rPr>
        <w:t>Example 2:</w:t>
      </w:r>
      <w:r>
        <w:t xml:space="preserve"> In a region with the values “</w:t>
      </w:r>
      <w:smartTag w:uri="urn:schemas-microsoft-com:office:smarttags" w:element="date">
        <w:smartTagPr>
          <w:attr w:name="Year" w:val="2002"/>
          <w:attr w:name="Day" w:val="4"/>
          <w:attr w:name="Month" w:val="6"/>
        </w:smartTagPr>
        <w:r>
          <w:t>6</w:t>
        </w:r>
        <w:r w:rsidR="000A7103">
          <w:t>/</w:t>
        </w:r>
        <w:r>
          <w:t>4</w:t>
        </w:r>
        <w:r w:rsidR="000A7103">
          <w:t>/</w:t>
        </w:r>
        <w:r>
          <w:t>2</w:t>
        </w:r>
      </w:smartTag>
      <w:r>
        <w:t xml:space="preserve">”, </w:t>
      </w:r>
      <w:r w:rsidR="005A3199">
        <w:t>R</w:t>
      </w:r>
      <w:r>
        <w:t xml:space="preserve">ed has 4 Caballeros, </w:t>
      </w:r>
      <w:r w:rsidR="005A3199">
        <w:t>B</w:t>
      </w:r>
      <w:r>
        <w:t xml:space="preserve">lue 3, and </w:t>
      </w:r>
      <w:r w:rsidR="005A3199">
        <w:t>Y</w:t>
      </w:r>
      <w:r>
        <w:t xml:space="preserve">ellow and </w:t>
      </w:r>
      <w:r w:rsidR="005A3199">
        <w:t>G</w:t>
      </w:r>
      <w:r>
        <w:t xml:space="preserve">reen have 2 Caballeros each. Scoring: </w:t>
      </w:r>
      <w:r w:rsidR="005A3199">
        <w:t>R</w:t>
      </w:r>
      <w:r>
        <w:t xml:space="preserve">ed gets </w:t>
      </w:r>
      <w:r w:rsidR="005A3199">
        <w:t>six</w:t>
      </w:r>
      <w:r>
        <w:t xml:space="preserve"> points and </w:t>
      </w:r>
      <w:r w:rsidR="005A3199">
        <w:t>B</w:t>
      </w:r>
      <w:r>
        <w:t xml:space="preserve">lue </w:t>
      </w:r>
      <w:r w:rsidR="005A3199">
        <w:t>four</w:t>
      </w:r>
      <w:r>
        <w:t xml:space="preserve"> points. Yellow and </w:t>
      </w:r>
      <w:r w:rsidR="005A3199">
        <w:t>G</w:t>
      </w:r>
      <w:r>
        <w:t>reen have the same number of Caballeros, slide back one place in the ranking, and get no points in 4th place</w:t>
      </w:r>
    </w:p>
    <w:p w:rsidR="00B86D51" w:rsidRPr="001468C7" w:rsidRDefault="00B92EA2" w:rsidP="001468C7">
      <w:pPr>
        <w:rPr>
          <w:szCs w:val="20"/>
        </w:rPr>
      </w:pPr>
      <w:r w:rsidRPr="007D3F2A">
        <w:rPr>
          <w:b/>
          <w:szCs w:val="20"/>
        </w:rPr>
        <w:t xml:space="preserve">When playing with </w:t>
      </w:r>
      <w:r w:rsidR="004D1B4A" w:rsidRPr="007D3F2A">
        <w:rPr>
          <w:b/>
          <w:szCs w:val="20"/>
        </w:rPr>
        <w:t>two</w:t>
      </w:r>
      <w:r w:rsidRPr="007D3F2A">
        <w:rPr>
          <w:b/>
          <w:szCs w:val="20"/>
        </w:rPr>
        <w:t xml:space="preserve"> p</w:t>
      </w:r>
      <w:r w:rsidR="00B86D51" w:rsidRPr="007D3F2A">
        <w:rPr>
          <w:b/>
          <w:szCs w:val="20"/>
        </w:rPr>
        <w:t>layers</w:t>
      </w:r>
      <w:r w:rsidR="00B86D51" w:rsidRPr="001468C7">
        <w:rPr>
          <w:szCs w:val="20"/>
        </w:rPr>
        <w:t>, only the first number on</w:t>
      </w:r>
      <w:r w:rsidRPr="001468C7">
        <w:rPr>
          <w:szCs w:val="20"/>
        </w:rPr>
        <w:t xml:space="preserve"> the scoreboard is scored</w:t>
      </w:r>
      <w:r w:rsidR="00AD7FB5">
        <w:rPr>
          <w:szCs w:val="20"/>
        </w:rPr>
        <w:t>;</w:t>
      </w:r>
      <w:r w:rsidRPr="001468C7">
        <w:rPr>
          <w:szCs w:val="20"/>
        </w:rPr>
        <w:t xml:space="preserve"> </w:t>
      </w:r>
      <w:r w:rsidR="00AD7FB5">
        <w:rPr>
          <w:szCs w:val="20"/>
        </w:rPr>
        <w:t>o</w:t>
      </w:r>
      <w:r w:rsidRPr="001468C7">
        <w:rPr>
          <w:szCs w:val="20"/>
        </w:rPr>
        <w:t xml:space="preserve">nly the player with the </w:t>
      </w:r>
      <w:r w:rsidRPr="001468C7">
        <w:t xml:space="preserve">most </w:t>
      </w:r>
      <w:r w:rsidR="00201268" w:rsidRPr="001468C7">
        <w:t>Caballeros</w:t>
      </w:r>
      <w:r w:rsidRPr="001468C7">
        <w:t xml:space="preserve"> gets points. </w:t>
      </w:r>
    </w:p>
    <w:p w:rsidR="001468C7" w:rsidRDefault="007D3F2A" w:rsidP="001468C7">
      <w:pPr>
        <w:rPr>
          <w:szCs w:val="20"/>
        </w:rPr>
      </w:pPr>
      <w:r w:rsidRPr="007D3F2A">
        <w:rPr>
          <w:b/>
          <w:szCs w:val="20"/>
        </w:rPr>
        <w:t xml:space="preserve">When playing with </w:t>
      </w:r>
      <w:r>
        <w:rPr>
          <w:b/>
          <w:szCs w:val="20"/>
        </w:rPr>
        <w:t>three</w:t>
      </w:r>
      <w:r w:rsidRPr="007D3F2A">
        <w:rPr>
          <w:b/>
          <w:szCs w:val="20"/>
        </w:rPr>
        <w:t xml:space="preserve"> players</w:t>
      </w:r>
      <w:r w:rsidR="00B92EA2" w:rsidRPr="001468C7">
        <w:rPr>
          <w:szCs w:val="20"/>
        </w:rPr>
        <w:t xml:space="preserve">, </w:t>
      </w:r>
      <w:r w:rsidR="00AD7FB5">
        <w:rPr>
          <w:szCs w:val="20"/>
        </w:rPr>
        <w:t xml:space="preserve">only </w:t>
      </w:r>
      <w:r w:rsidR="00B92EA2" w:rsidRPr="001468C7">
        <w:rPr>
          <w:szCs w:val="20"/>
        </w:rPr>
        <w:t>the fi</w:t>
      </w:r>
      <w:r w:rsidR="00B86D51" w:rsidRPr="001468C7">
        <w:rPr>
          <w:szCs w:val="20"/>
        </w:rPr>
        <w:t xml:space="preserve">rst two </w:t>
      </w:r>
      <w:r w:rsidR="00B92EA2" w:rsidRPr="001468C7">
        <w:rPr>
          <w:szCs w:val="20"/>
        </w:rPr>
        <w:t>numbers are used. Only the players with the most</w:t>
      </w:r>
      <w:r w:rsidR="00B86D51" w:rsidRPr="001468C7">
        <w:rPr>
          <w:szCs w:val="20"/>
        </w:rPr>
        <w:t xml:space="preserve"> and second most Caballeros in </w:t>
      </w:r>
      <w:r w:rsidR="00B92EA2" w:rsidRPr="001468C7">
        <w:rPr>
          <w:szCs w:val="20"/>
        </w:rPr>
        <w:t xml:space="preserve">a region get points. </w:t>
      </w:r>
    </w:p>
    <w:p w:rsidR="001468C7" w:rsidRDefault="00B92EA2" w:rsidP="00201268">
      <w:pPr>
        <w:pStyle w:val="3"/>
      </w:pPr>
      <w:r w:rsidRPr="001468C7">
        <w:t xml:space="preserve">The </w:t>
      </w:r>
      <w:r w:rsidR="004D1B4A" w:rsidRPr="00E74F66">
        <w:rPr>
          <w:spacing w:val="-120"/>
          <w:szCs w:val="36"/>
        </w:rPr>
        <w:t>K</w:t>
      </w:r>
      <w:r w:rsidR="004D1B4A" w:rsidRPr="00E74F66">
        <w:rPr>
          <w:szCs w:val="36"/>
        </w:rPr>
        <w:t>in</w:t>
      </w:r>
      <w:r w:rsidR="004D1B4A" w:rsidRPr="00E74F66">
        <w:rPr>
          <w:spacing w:val="-60"/>
          <w:szCs w:val="36"/>
        </w:rPr>
        <w:t>g</w:t>
      </w:r>
      <w:r w:rsidR="004D1B4A">
        <w:t>’s</w:t>
      </w:r>
      <w:r w:rsidRPr="001468C7">
        <w:t xml:space="preserve"> Bonus</w:t>
      </w:r>
    </w:p>
    <w:p w:rsidR="001468C7" w:rsidRDefault="004D1B4A" w:rsidP="001468C7">
      <w:r>
        <w:rPr>
          <w:szCs w:val="20"/>
        </w:rPr>
        <w:t>Any time the King’</w:t>
      </w:r>
      <w:r w:rsidR="00B92EA2" w:rsidRPr="001468C7">
        <w:rPr>
          <w:szCs w:val="20"/>
        </w:rPr>
        <w:t xml:space="preserve">s Region is scored (even </w:t>
      </w:r>
      <w:r w:rsidR="000F5C78" w:rsidRPr="001468C7">
        <w:rPr>
          <w:szCs w:val="20"/>
        </w:rPr>
        <w:t xml:space="preserve">in </w:t>
      </w:r>
      <w:r w:rsidR="00B92EA2" w:rsidRPr="001468C7">
        <w:rPr>
          <w:szCs w:val="20"/>
        </w:rPr>
        <w:t>special scorings due to actio</w:t>
      </w:r>
      <w:r w:rsidR="00B92EA2" w:rsidRPr="001468C7">
        <w:t xml:space="preserve">n cards) the player with the most Caballeros in that region receives an additional </w:t>
      </w:r>
      <w:r>
        <w:t>two</w:t>
      </w:r>
      <w:r w:rsidR="00B92EA2" w:rsidRPr="001468C7">
        <w:t xml:space="preserve"> points. </w:t>
      </w:r>
      <w:r>
        <w:t>The King’</w:t>
      </w:r>
      <w:r w:rsidR="00B92EA2" w:rsidRPr="001468C7">
        <w:t>s Bonus is lost if no player possess</w:t>
      </w:r>
      <w:r>
        <w:t>es more Caballeros than anyone else. In essence, the region with the King has two points added to its first place value.</w:t>
      </w:r>
    </w:p>
    <w:p w:rsidR="001468C7" w:rsidRDefault="00B92EA2" w:rsidP="00201268">
      <w:pPr>
        <w:pStyle w:val="3"/>
      </w:pPr>
      <w:r w:rsidRPr="001468C7">
        <w:t>Home Bonuses</w:t>
      </w:r>
      <w:r w:rsidR="00E21B0A" w:rsidRPr="001468C7">
        <w:t xml:space="preserve"> </w:t>
      </w:r>
    </w:p>
    <w:p w:rsidR="001468C7" w:rsidRDefault="00B92EA2" w:rsidP="001468C7">
      <w:r w:rsidRPr="001468C7">
        <w:rPr>
          <w:szCs w:val="20"/>
        </w:rPr>
        <w:t xml:space="preserve">If a player </w:t>
      </w:r>
      <w:r w:rsidR="005A3199">
        <w:rPr>
          <w:szCs w:val="20"/>
        </w:rPr>
        <w:t>has the most</w:t>
      </w:r>
      <w:r w:rsidR="007D3F2A">
        <w:rPr>
          <w:szCs w:val="20"/>
        </w:rPr>
        <w:t xml:space="preserve"> Caballeros</w:t>
      </w:r>
      <w:r w:rsidRPr="001468C7">
        <w:rPr>
          <w:szCs w:val="20"/>
        </w:rPr>
        <w:t xml:space="preserve"> in the region where </w:t>
      </w:r>
      <w:r w:rsidRPr="001468C7">
        <w:t xml:space="preserve">their Grande stands when that region is scored, they receive an additional </w:t>
      </w:r>
      <w:r w:rsidR="007D3F2A">
        <w:t>two</w:t>
      </w:r>
      <w:r w:rsidRPr="001468C7">
        <w:t xml:space="preserve"> points. </w:t>
      </w:r>
      <w:r w:rsidR="005A3199">
        <w:t>They do not receive the bonus</w:t>
      </w:r>
      <w:r w:rsidRPr="001468C7">
        <w:t xml:space="preserve"> if </w:t>
      </w:r>
      <w:r w:rsidR="005A3199">
        <w:t>they are</w:t>
      </w:r>
      <w:r w:rsidRPr="001468C7">
        <w:t xml:space="preserve"> tie</w:t>
      </w:r>
      <w:r w:rsidR="005A3199">
        <w:t>d</w:t>
      </w:r>
      <w:r w:rsidRPr="001468C7">
        <w:t xml:space="preserve"> for first in this region. </w:t>
      </w:r>
    </w:p>
    <w:p w:rsidR="001468C7" w:rsidRDefault="000F5C78" w:rsidP="00201268">
      <w:pPr>
        <w:pStyle w:val="3"/>
      </w:pPr>
      <w:r w:rsidRPr="001468C7">
        <w:t>The Movable Scoreboards</w:t>
      </w:r>
    </w:p>
    <w:p w:rsidR="001468C7" w:rsidRDefault="000F5C78" w:rsidP="001468C7">
      <w:r w:rsidRPr="001468C7">
        <w:rPr>
          <w:szCs w:val="20"/>
        </w:rPr>
        <w:t>The two movable</w:t>
      </w:r>
      <w:r w:rsidR="00B92EA2" w:rsidRPr="001468C7">
        <w:rPr>
          <w:szCs w:val="20"/>
        </w:rPr>
        <w:t xml:space="preserve"> scoreboards come into play via the action cards and are used to </w:t>
      </w:r>
      <w:r w:rsidR="00B92EA2" w:rsidRPr="001468C7">
        <w:t xml:space="preserve">alter the value of a region. </w:t>
      </w:r>
    </w:p>
    <w:p w:rsidR="001468C7" w:rsidRDefault="00B92EA2" w:rsidP="00201268">
      <w:pPr>
        <w:pStyle w:val="3"/>
      </w:pPr>
      <w:r w:rsidRPr="001468C7">
        <w:t>Game End</w:t>
      </w:r>
    </w:p>
    <w:p w:rsidR="001468C7" w:rsidRDefault="00B92EA2" w:rsidP="001468C7">
      <w:pPr>
        <w:rPr>
          <w:szCs w:val="20"/>
        </w:rPr>
      </w:pPr>
      <w:r w:rsidRPr="001468C7">
        <w:rPr>
          <w:szCs w:val="20"/>
        </w:rPr>
        <w:t>The game ends after the third general scoring turn. Whoever has progressed the furthest along the scoring track is the winner</w:t>
      </w:r>
      <w:r w:rsidR="000F5C78" w:rsidRPr="001468C7">
        <w:rPr>
          <w:szCs w:val="20"/>
        </w:rPr>
        <w:t>,</w:t>
      </w:r>
      <w:r w:rsidRPr="001468C7">
        <w:rPr>
          <w:szCs w:val="20"/>
        </w:rPr>
        <w:t xml:space="preserve"> and </w:t>
      </w:r>
      <w:r w:rsidR="000F5C78" w:rsidRPr="001468C7">
        <w:rPr>
          <w:szCs w:val="20"/>
        </w:rPr>
        <w:t xml:space="preserve">is </w:t>
      </w:r>
      <w:r w:rsidR="007D3F2A">
        <w:rPr>
          <w:szCs w:val="20"/>
        </w:rPr>
        <w:t>declared “El Grande.”</w:t>
      </w:r>
    </w:p>
    <w:p w:rsidR="001468C7" w:rsidRPr="007D3F2A" w:rsidRDefault="00B92EA2" w:rsidP="00201268">
      <w:pPr>
        <w:pStyle w:val="3"/>
        <w:rPr>
          <w:sz w:val="48"/>
          <w:szCs w:val="48"/>
        </w:rPr>
      </w:pPr>
      <w:r w:rsidRPr="007D3F2A">
        <w:rPr>
          <w:sz w:val="48"/>
          <w:szCs w:val="48"/>
        </w:rPr>
        <w:t>The Action Cards</w:t>
      </w:r>
    </w:p>
    <w:p w:rsidR="001468C7" w:rsidRDefault="00B92EA2" w:rsidP="001468C7">
      <w:pPr>
        <w:rPr>
          <w:szCs w:val="20"/>
        </w:rPr>
      </w:pPr>
      <w:r w:rsidRPr="001468C7">
        <w:t>The following applies to a</w:t>
      </w:r>
      <w:r w:rsidR="008E6844" w:rsidRPr="001468C7">
        <w:t xml:space="preserve">ll action </w:t>
      </w:r>
      <w:r w:rsidRPr="001468C7">
        <w:t>cards:</w:t>
      </w:r>
    </w:p>
    <w:p w:rsidR="001468C7" w:rsidRDefault="007D3F2A" w:rsidP="007D3F2A">
      <w:pPr>
        <w:pStyle w:val="Bulleted"/>
      </w:pPr>
      <w:r w:rsidRPr="009637D0">
        <w:rPr>
          <w:szCs w:val="18"/>
        </w:rPr>
        <w:sym w:font="Wingdings" w:char="F096"/>
      </w:r>
      <w:r>
        <w:rPr>
          <w:szCs w:val="18"/>
        </w:rPr>
        <w:tab/>
      </w:r>
      <w:r>
        <w:t>The King’</w:t>
      </w:r>
      <w:r w:rsidR="00B92EA2" w:rsidRPr="001468C7">
        <w:t xml:space="preserve">s Region (the region in which the </w:t>
      </w:r>
      <w:r w:rsidR="00DB6140">
        <w:t>King</w:t>
      </w:r>
      <w:r w:rsidR="00B92EA2" w:rsidRPr="001468C7">
        <w:t xml:space="preserve"> stands) is always taboo</w:t>
      </w:r>
      <w:r>
        <w:t>:</w:t>
      </w:r>
      <w:r w:rsidR="00AD7FB5">
        <w:t xml:space="preserve"> Neither Grandes, Caballeros, nor scorecards may be added to or removed from this region.</w:t>
      </w:r>
      <w:r w:rsidR="00B92EA2" w:rsidRPr="001468C7">
        <w:t xml:space="preserve"> </w:t>
      </w:r>
      <w:r w:rsidR="00B92EA2" w:rsidRPr="00AD7FB5">
        <w:rPr>
          <w:b/>
        </w:rPr>
        <w:t>Scoring</w:t>
      </w:r>
      <w:r w:rsidR="00B92EA2" w:rsidRPr="001468C7">
        <w:t xml:space="preserve"> </w:t>
      </w:r>
      <w:r w:rsidR="00B75D3D" w:rsidRPr="001468C7">
        <w:t xml:space="preserve">of </w:t>
      </w:r>
      <w:r>
        <w:t>the King’</w:t>
      </w:r>
      <w:r w:rsidR="00B92EA2" w:rsidRPr="001468C7">
        <w:t>s Region</w:t>
      </w:r>
      <w:r w:rsidR="00B75D3D" w:rsidRPr="001468C7">
        <w:t xml:space="preserve"> </w:t>
      </w:r>
      <w:r w:rsidR="00AD7FB5" w:rsidRPr="00AD7FB5">
        <w:rPr>
          <w:b/>
        </w:rPr>
        <w:t>may</w:t>
      </w:r>
      <w:r w:rsidR="00B75D3D" w:rsidRPr="001468C7">
        <w:t xml:space="preserve"> occur, however. </w:t>
      </w:r>
    </w:p>
    <w:p w:rsidR="001468C7" w:rsidRDefault="007D3F2A" w:rsidP="007D3F2A">
      <w:pPr>
        <w:pStyle w:val="Bulleted"/>
      </w:pPr>
      <w:r w:rsidRPr="009637D0">
        <w:rPr>
          <w:szCs w:val="18"/>
        </w:rPr>
        <w:sym w:font="Wingdings" w:char="F096"/>
      </w:r>
      <w:r>
        <w:rPr>
          <w:szCs w:val="18"/>
        </w:rPr>
        <w:tab/>
      </w:r>
      <w:r w:rsidR="00B75D3D" w:rsidRPr="001468C7">
        <w:t>Secrecy</w:t>
      </w:r>
      <w:r w:rsidR="00B92EA2" w:rsidRPr="001468C7">
        <w:t xml:space="preserve"> Disk: If an action card requires the </w:t>
      </w:r>
      <w:r w:rsidR="00B75D3D" w:rsidRPr="001468C7">
        <w:t xml:space="preserve">secrecy </w:t>
      </w:r>
      <w:r w:rsidR="00B92EA2" w:rsidRPr="001468C7">
        <w:t xml:space="preserve">disk, then the players simultaneously and confidentially select a region using the disks. </w:t>
      </w:r>
    </w:p>
    <w:p w:rsidR="001468C7" w:rsidRDefault="007D3F2A" w:rsidP="007D3F2A">
      <w:pPr>
        <w:pStyle w:val="Bulleted"/>
      </w:pPr>
      <w:r w:rsidRPr="009637D0">
        <w:rPr>
          <w:szCs w:val="18"/>
        </w:rPr>
        <w:sym w:font="Wingdings" w:char="F096"/>
      </w:r>
      <w:r>
        <w:rPr>
          <w:szCs w:val="18"/>
        </w:rPr>
        <w:tab/>
      </w:r>
      <w:r w:rsidR="00B92EA2" w:rsidRPr="001468C7">
        <w:t>Castillo: Whenever Caballeros are added</w:t>
      </w:r>
      <w:r w:rsidR="00B75D3D" w:rsidRPr="001468C7">
        <w:t xml:space="preserve"> to</w:t>
      </w:r>
      <w:r w:rsidR="00B92EA2" w:rsidRPr="001468C7">
        <w:t xml:space="preserve"> the game board</w:t>
      </w:r>
      <w:r w:rsidR="00B75D3D" w:rsidRPr="001468C7">
        <w:t>,</w:t>
      </w:r>
      <w:r w:rsidR="00B92EA2" w:rsidRPr="001468C7">
        <w:t xml:space="preserve"> or moved</w:t>
      </w:r>
      <w:r w:rsidR="00B75D3D" w:rsidRPr="001468C7">
        <w:t>,</w:t>
      </w:r>
      <w:r w:rsidR="00B92EA2" w:rsidRPr="001468C7">
        <w:t xml:space="preserve"> any or all of them may also be put into the Castillo. However, </w:t>
      </w:r>
      <w:r w:rsidR="00201268" w:rsidRPr="001468C7">
        <w:t>Caballeros</w:t>
      </w:r>
      <w:r w:rsidR="00B92EA2" w:rsidRPr="001468C7">
        <w:t xml:space="preserve"> may only be removed from the Castillo during the general scoring. </w:t>
      </w:r>
    </w:p>
    <w:p w:rsidR="001468C7" w:rsidRDefault="007D3F2A" w:rsidP="007D3F2A">
      <w:pPr>
        <w:pStyle w:val="Bulleted"/>
      </w:pPr>
      <w:r w:rsidRPr="009637D0">
        <w:rPr>
          <w:szCs w:val="18"/>
        </w:rPr>
        <w:lastRenderedPageBreak/>
        <w:sym w:font="Wingdings" w:char="F096"/>
      </w:r>
      <w:r>
        <w:rPr>
          <w:szCs w:val="18"/>
        </w:rPr>
        <w:tab/>
      </w:r>
      <w:r w:rsidR="00B92EA2" w:rsidRPr="001468C7">
        <w:t>Sequence of Actions: Each card all</w:t>
      </w:r>
      <w:r w:rsidR="00BB29B5" w:rsidRPr="001468C7">
        <w:t xml:space="preserve">ows two </w:t>
      </w:r>
      <w:r>
        <w:t>activities</w:t>
      </w:r>
      <w:r w:rsidR="00BB29B5" w:rsidRPr="001468C7">
        <w:t>: a) adding</w:t>
      </w:r>
      <w:r w:rsidR="00B92EA2" w:rsidRPr="001468C7">
        <w:t xml:space="preserve"> a number of Caballeros onto the game board and</w:t>
      </w:r>
      <w:r>
        <w:t xml:space="preserve"> b) t</w:t>
      </w:r>
      <w:r w:rsidR="00B92EA2" w:rsidRPr="001468C7">
        <w:t>he action d</w:t>
      </w:r>
      <w:r w:rsidR="004B7495" w:rsidRPr="001468C7">
        <w:t xml:space="preserve">escribed on the card </w:t>
      </w:r>
      <w:r w:rsidR="00B92EA2" w:rsidRPr="001468C7">
        <w:t xml:space="preserve">(the </w:t>
      </w:r>
      <w:r>
        <w:t>“</w:t>
      </w:r>
      <w:r w:rsidR="00B92EA2" w:rsidRPr="001468C7">
        <w:t>special action</w:t>
      </w:r>
      <w:r>
        <w:t>”</w:t>
      </w:r>
      <w:r w:rsidR="00B92EA2" w:rsidRPr="001468C7">
        <w:t>). You decid</w:t>
      </w:r>
      <w:r w:rsidR="00272FEA">
        <w:t>e</w:t>
      </w:r>
      <w:r w:rsidR="00B92EA2" w:rsidRPr="001468C7">
        <w:t xml:space="preserve"> which </w:t>
      </w:r>
      <w:r w:rsidR="00272FEA">
        <w:t>activity</w:t>
      </w:r>
      <w:r w:rsidR="00B92EA2" w:rsidRPr="001468C7">
        <w:t xml:space="preserve"> to </w:t>
      </w:r>
      <w:r w:rsidR="00272FEA">
        <w:t>perform</w:t>
      </w:r>
      <w:r w:rsidR="004B7495" w:rsidRPr="001468C7">
        <w:t xml:space="preserve"> first. </w:t>
      </w:r>
      <w:r>
        <w:t xml:space="preserve"> A player </w:t>
      </w:r>
      <w:r w:rsidRPr="007D3F2A">
        <w:t>must</w:t>
      </w:r>
      <w:r>
        <w:t xml:space="preserve"> place all the Caballeros </w:t>
      </w:r>
      <w:r w:rsidR="00866612">
        <w:t>he is</w:t>
      </w:r>
      <w:r>
        <w:t xml:space="preserve"> allowed to place on the board either before or after taking the special action; he </w:t>
      </w:r>
      <w:r w:rsidRPr="007D3F2A">
        <w:rPr>
          <w:b/>
        </w:rPr>
        <w:t>may not</w:t>
      </w:r>
      <w:r>
        <w:t xml:space="preserve"> place some on the board before the action, and more after the action.</w:t>
      </w:r>
    </w:p>
    <w:p w:rsidR="001468C7" w:rsidRDefault="007D3F2A" w:rsidP="007D3F2A">
      <w:pPr>
        <w:pStyle w:val="Bulleted"/>
      </w:pPr>
      <w:r w:rsidRPr="009637D0">
        <w:rPr>
          <w:szCs w:val="18"/>
        </w:rPr>
        <w:sym w:font="Wingdings" w:char="F096"/>
      </w:r>
      <w:r>
        <w:rPr>
          <w:szCs w:val="18"/>
        </w:rPr>
        <w:tab/>
      </w:r>
      <w:r w:rsidR="00866612">
        <w:t>If you have chosen a card that allows you to move a certain number of Caballeros, y</w:t>
      </w:r>
      <w:r w:rsidR="00B92EA2" w:rsidRPr="001468C7">
        <w:t>ou may</w:t>
      </w:r>
      <w:r w:rsidR="004C102B" w:rsidRPr="001468C7">
        <w:t xml:space="preserve"> move fewer Caballeros</w:t>
      </w:r>
      <w:r w:rsidR="00272FEA">
        <w:t xml:space="preserve"> if you wish.</w:t>
      </w:r>
    </w:p>
    <w:p w:rsidR="00957DC5" w:rsidRPr="001468C7" w:rsidRDefault="007D3F2A" w:rsidP="007D3F2A">
      <w:pPr>
        <w:pStyle w:val="Bulleted"/>
      </w:pPr>
      <w:r w:rsidRPr="009637D0">
        <w:rPr>
          <w:szCs w:val="18"/>
        </w:rPr>
        <w:sym w:font="Wingdings" w:char="F096"/>
      </w:r>
      <w:r>
        <w:rPr>
          <w:szCs w:val="18"/>
        </w:rPr>
        <w:tab/>
      </w:r>
      <w:r w:rsidR="00957DC5" w:rsidRPr="001468C7">
        <w:t>Caballeros may only be add</w:t>
      </w:r>
      <w:r w:rsidR="00B92EA2" w:rsidRPr="001468C7">
        <w:t xml:space="preserve">ed from the court into the regions </w:t>
      </w:r>
      <w:r w:rsidR="00201268" w:rsidRPr="001468C7">
        <w:t>neighboring</w:t>
      </w:r>
      <w:r w:rsidR="00B92EA2" w:rsidRPr="001468C7">
        <w:t xml:space="preserve"> the </w:t>
      </w:r>
      <w:r w:rsidR="00DB6140">
        <w:t>King</w:t>
      </w:r>
      <w:r w:rsidR="00B92EA2" w:rsidRPr="001468C7">
        <w:t>'s region</w:t>
      </w:r>
      <w:r w:rsidR="004C102B" w:rsidRPr="001468C7">
        <w:t>,</w:t>
      </w:r>
      <w:r w:rsidR="00B92EA2" w:rsidRPr="001468C7">
        <w:t xml:space="preserve"> or into the</w:t>
      </w:r>
      <w:r w:rsidR="004C102B" w:rsidRPr="001468C7">
        <w:t xml:space="preserve"> Castillo. </w:t>
      </w:r>
    </w:p>
    <w:p w:rsidR="000A7103" w:rsidRDefault="00272FEA" w:rsidP="00272FEA">
      <w:pPr>
        <w:pStyle w:val="Bulleted"/>
      </w:pPr>
      <w:r w:rsidRPr="009637D0">
        <w:rPr>
          <w:szCs w:val="18"/>
        </w:rPr>
        <w:sym w:font="Wingdings" w:char="F096"/>
      </w:r>
      <w:r>
        <w:rPr>
          <w:szCs w:val="18"/>
        </w:rPr>
        <w:tab/>
      </w:r>
      <w:r w:rsidR="00957DC5" w:rsidRPr="001468C7">
        <w:t xml:space="preserve">Caballeros </w:t>
      </w:r>
      <w:r w:rsidR="004C102B" w:rsidRPr="00866612">
        <w:rPr>
          <w:b/>
        </w:rPr>
        <w:t>moved</w:t>
      </w:r>
      <w:r w:rsidR="00B92EA2" w:rsidRPr="001468C7">
        <w:t xml:space="preserve"> by a special action may be added</w:t>
      </w:r>
      <w:r w:rsidR="004C102B" w:rsidRPr="001468C7">
        <w:t xml:space="preserve"> to, or removed from, any normal region except the </w:t>
      </w:r>
      <w:r w:rsidR="00DB6140">
        <w:t>King</w:t>
      </w:r>
      <w:r w:rsidR="004C102B" w:rsidRPr="001468C7">
        <w:t>'s region,</w:t>
      </w:r>
      <w:r w:rsidR="00B92EA2" w:rsidRPr="001468C7">
        <w:t xml:space="preserve"> or moved to the Castillo</w:t>
      </w:r>
      <w:r w:rsidR="004C102B" w:rsidRPr="001468C7">
        <w:t>.</w:t>
      </w:r>
    </w:p>
    <w:p w:rsidR="001468C7" w:rsidRDefault="00C33B02" w:rsidP="00272FEA">
      <w:pPr>
        <w:pStyle w:val="Bulleted"/>
      </w:pPr>
      <w:r w:rsidRPr="001468C7">
        <w:t xml:space="preserve"> </w:t>
      </w:r>
      <w:r w:rsidR="000A7103" w:rsidRPr="009637D0">
        <w:rPr>
          <w:szCs w:val="18"/>
        </w:rPr>
        <w:sym w:font="Wingdings" w:char="F096"/>
      </w:r>
      <w:r w:rsidR="000A7103">
        <w:rPr>
          <w:szCs w:val="18"/>
        </w:rPr>
        <w:tab/>
        <w:t>The special action is always optional; it is perfectly good play to choose an action card to prevent its special action from being performed.</w:t>
      </w:r>
    </w:p>
    <w:p w:rsidR="00E85EC7" w:rsidRDefault="00C33B02" w:rsidP="00E85EC7">
      <w:pPr>
        <w:pStyle w:val="3"/>
      </w:pPr>
      <w:r w:rsidRPr="001468C7">
        <w:t>Action Cards in the 1 Pile</w:t>
      </w:r>
      <w:r w:rsidR="00A92334" w:rsidRPr="001468C7">
        <w:t xml:space="preserve"> </w:t>
      </w:r>
      <w:r w:rsidR="00DB6140">
        <w:t>(11 cards)</w:t>
      </w:r>
    </w:p>
    <w:p w:rsidR="00C33B02" w:rsidRPr="001468C7" w:rsidRDefault="00AF63C0" w:rsidP="00E85EC7">
      <w:r w:rsidRPr="001468C7">
        <w:t xml:space="preserve">You </w:t>
      </w:r>
      <w:r w:rsidR="00272FEA">
        <w:t>may</w:t>
      </w:r>
      <w:r w:rsidRPr="001468C7">
        <w:t xml:space="preserve"> add</w:t>
      </w:r>
      <w:r w:rsidR="00B92EA2" w:rsidRPr="001468C7">
        <w:t xml:space="preserve"> a maximum of one Caballero from your court into a region neighboring the </w:t>
      </w:r>
      <w:r w:rsidR="00DB6140">
        <w:t>King</w:t>
      </w:r>
      <w:r w:rsidR="00272FEA">
        <w:t>’</w:t>
      </w:r>
      <w:r w:rsidR="00B92EA2" w:rsidRPr="001468C7">
        <w:t>s region o</w:t>
      </w:r>
      <w:r w:rsidR="00272FEA">
        <w:t>r into the Castillo. Furthermore, you may, if you wish, perform the special action indicated on the card. You may perform the special action either before or after you add your Caballero.</w:t>
      </w:r>
    </w:p>
    <w:p w:rsidR="00E85EC7" w:rsidRDefault="00E85EC7" w:rsidP="001468C7">
      <w:pPr>
        <w:rPr>
          <w:b/>
          <w:iCs/>
        </w:rPr>
        <w:sectPr w:rsidR="00E85EC7" w:rsidSect="00225996">
          <w:pgSz w:w="12240" w:h="15840" w:code="1"/>
          <w:pgMar w:top="1008" w:right="1008" w:bottom="1008" w:left="1296" w:header="706" w:footer="706" w:gutter="0"/>
          <w:cols w:space="708" w:equalWidth="0">
            <w:col w:w="9936" w:space="720"/>
          </w:cols>
          <w:docGrid w:linePitch="360"/>
        </w:sectPr>
      </w:pPr>
    </w:p>
    <w:p w:rsidR="004B0A2C" w:rsidRDefault="00021600" w:rsidP="001468C7">
      <w:pPr>
        <w:rPr>
          <w:szCs w:val="20"/>
        </w:rPr>
      </w:pPr>
      <w:r>
        <w:rPr>
          <w:noProof/>
          <w:lang w:val="ru-RU" w:eastAsia="ru-RU"/>
        </w:rPr>
        <w:drawing>
          <wp:anchor distT="0" distB="0" distL="114300" distR="114300" simplePos="0" relativeHeight="251666944" behindDoc="1" locked="0" layoutInCell="1" allowOverlap="1">
            <wp:simplePos x="0" y="0"/>
            <wp:positionH relativeFrom="column">
              <wp:posOffset>3429000</wp:posOffset>
            </wp:positionH>
            <wp:positionV relativeFrom="paragraph">
              <wp:posOffset>487045</wp:posOffset>
            </wp:positionV>
            <wp:extent cx="939800" cy="956310"/>
            <wp:effectExtent l="19050" t="0" r="0" b="0"/>
            <wp:wrapTight wrapText="bothSides">
              <wp:wrapPolygon edited="0">
                <wp:start x="-438" y="0"/>
                <wp:lineTo x="-438" y="21084"/>
                <wp:lineTo x="21454" y="21084"/>
                <wp:lineTo x="21454" y="0"/>
                <wp:lineTo x="-438" y="0"/>
              </wp:wrapPolygon>
            </wp:wrapTight>
            <wp:docPr id="41" name="Рисунок 41" descr="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1-6"/>
                    <pic:cNvPicPr>
                      <a:picLocks noChangeAspect="1" noChangeArrowheads="1"/>
                    </pic:cNvPicPr>
                  </pic:nvPicPr>
                  <pic:blipFill>
                    <a:blip r:embed="rId10" cstate="print"/>
                    <a:srcRect/>
                    <a:stretch>
                      <a:fillRect/>
                    </a:stretch>
                  </pic:blipFill>
                  <pic:spPr bwMode="auto">
                    <a:xfrm>
                      <a:off x="0" y="0"/>
                      <a:ext cx="939800" cy="956310"/>
                    </a:xfrm>
                    <a:prstGeom prst="rect">
                      <a:avLst/>
                    </a:prstGeom>
                    <a:noFill/>
                    <a:ln w="9525">
                      <a:noFill/>
                      <a:miter lim="800000"/>
                      <a:headEnd/>
                      <a:tailEnd/>
                    </a:ln>
                  </pic:spPr>
                </pic:pic>
              </a:graphicData>
            </a:graphic>
          </wp:anchor>
        </w:drawing>
      </w:r>
      <w:r>
        <w:rPr>
          <w:noProof/>
          <w:lang w:val="ru-RU" w:eastAsia="ru-RU"/>
        </w:rPr>
        <w:drawing>
          <wp:anchor distT="0" distB="0" distL="114300" distR="114300" simplePos="0" relativeHeight="251661824" behindDoc="1" locked="0" layoutInCell="1" allowOverlap="1">
            <wp:simplePos x="0" y="0"/>
            <wp:positionH relativeFrom="column">
              <wp:posOffset>0</wp:posOffset>
            </wp:positionH>
            <wp:positionV relativeFrom="paragraph">
              <wp:posOffset>29845</wp:posOffset>
            </wp:positionV>
            <wp:extent cx="951230" cy="972185"/>
            <wp:effectExtent l="19050" t="0" r="1270" b="0"/>
            <wp:wrapTight wrapText="bothSides">
              <wp:wrapPolygon edited="0">
                <wp:start x="-433" y="0"/>
                <wp:lineTo x="-433" y="21163"/>
                <wp:lineTo x="21629" y="21163"/>
                <wp:lineTo x="21629" y="0"/>
                <wp:lineTo x="-433" y="0"/>
              </wp:wrapPolygon>
            </wp:wrapTight>
            <wp:docPr id="36" name="Рисунок 36"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1-1"/>
                    <pic:cNvPicPr>
                      <a:picLocks noChangeAspect="1" noChangeArrowheads="1"/>
                    </pic:cNvPicPr>
                  </pic:nvPicPr>
                  <pic:blipFill>
                    <a:blip r:embed="rId11" cstate="print"/>
                    <a:srcRect/>
                    <a:stretch>
                      <a:fillRect/>
                    </a:stretch>
                  </pic:blipFill>
                  <pic:spPr bwMode="auto">
                    <a:xfrm>
                      <a:off x="0" y="0"/>
                      <a:ext cx="951230" cy="972185"/>
                    </a:xfrm>
                    <a:prstGeom prst="rect">
                      <a:avLst/>
                    </a:prstGeom>
                    <a:noFill/>
                    <a:ln w="9525">
                      <a:noFill/>
                      <a:miter lim="800000"/>
                      <a:headEnd/>
                      <a:tailEnd/>
                    </a:ln>
                  </pic:spPr>
                </pic:pic>
              </a:graphicData>
            </a:graphic>
          </wp:anchor>
        </w:drawing>
      </w:r>
      <w:r w:rsidR="00B92EA2" w:rsidRPr="00272FEA">
        <w:rPr>
          <w:b/>
          <w:iCs/>
        </w:rPr>
        <w:t>Move all of your own Caballeros in any one region!</w:t>
      </w:r>
      <w:r w:rsidR="00272FEA">
        <w:rPr>
          <w:b/>
          <w:szCs w:val="20"/>
        </w:rPr>
        <w:br/>
      </w:r>
      <w:r w:rsidR="00B92EA2" w:rsidRPr="001468C7">
        <w:rPr>
          <w:szCs w:val="20"/>
        </w:rPr>
        <w:t>Take all of your own Caballeros out of a region and distribute the</w:t>
      </w:r>
      <w:r w:rsidR="00380284" w:rsidRPr="001468C7">
        <w:rPr>
          <w:szCs w:val="20"/>
        </w:rPr>
        <w:t>m any to any othe</w:t>
      </w:r>
      <w:r w:rsidR="00380284" w:rsidRPr="001468C7">
        <w:t xml:space="preserve">r regions </w:t>
      </w:r>
      <w:r w:rsidR="00C0717F" w:rsidRPr="001468C7">
        <w:rPr>
          <w:szCs w:val="20"/>
        </w:rPr>
        <w:t>(ex</w:t>
      </w:r>
      <w:r w:rsidR="00272FEA">
        <w:rPr>
          <w:szCs w:val="20"/>
        </w:rPr>
        <w:t xml:space="preserve">cept the </w:t>
      </w:r>
      <w:r w:rsidR="00DB6140">
        <w:rPr>
          <w:szCs w:val="20"/>
        </w:rPr>
        <w:t>King</w:t>
      </w:r>
      <w:r w:rsidR="00272FEA">
        <w:rPr>
          <w:szCs w:val="20"/>
        </w:rPr>
        <w:t>’</w:t>
      </w:r>
      <w:r w:rsidR="00C0717F" w:rsidRPr="001468C7">
        <w:rPr>
          <w:szCs w:val="20"/>
        </w:rPr>
        <w:t xml:space="preserve">s) </w:t>
      </w:r>
      <w:r w:rsidR="00380284" w:rsidRPr="001468C7">
        <w:rPr>
          <w:szCs w:val="20"/>
        </w:rPr>
        <w:t>and/</w:t>
      </w:r>
      <w:r w:rsidR="00C0717F" w:rsidRPr="001468C7">
        <w:rPr>
          <w:szCs w:val="20"/>
        </w:rPr>
        <w:t xml:space="preserve">or into </w:t>
      </w:r>
      <w:r w:rsidR="00B92EA2" w:rsidRPr="001468C7">
        <w:rPr>
          <w:szCs w:val="20"/>
        </w:rPr>
        <w:t>the C</w:t>
      </w:r>
      <w:r w:rsidR="00380284" w:rsidRPr="001468C7">
        <w:rPr>
          <w:szCs w:val="20"/>
        </w:rPr>
        <w:t xml:space="preserve">astillo. You may return some to </w:t>
      </w:r>
      <w:r w:rsidR="00B92EA2" w:rsidRPr="001468C7">
        <w:rPr>
          <w:szCs w:val="20"/>
        </w:rPr>
        <w:t>their original region.</w:t>
      </w:r>
    </w:p>
    <w:p w:rsidR="00BB29B5" w:rsidRPr="001468C7" w:rsidRDefault="00021600" w:rsidP="001468C7">
      <w:pPr>
        <w:rPr>
          <w:szCs w:val="20"/>
        </w:rPr>
      </w:pPr>
      <w:r>
        <w:rPr>
          <w:noProof/>
          <w:lang w:val="ru-RU" w:eastAsia="ru-RU"/>
        </w:rPr>
        <w:drawing>
          <wp:anchor distT="0" distB="0" distL="114300" distR="114300" simplePos="0" relativeHeight="251667968" behindDoc="1" locked="0" layoutInCell="1" allowOverlap="1">
            <wp:simplePos x="0" y="0"/>
            <wp:positionH relativeFrom="column">
              <wp:posOffset>3429000</wp:posOffset>
            </wp:positionH>
            <wp:positionV relativeFrom="paragraph">
              <wp:posOffset>430530</wp:posOffset>
            </wp:positionV>
            <wp:extent cx="948055" cy="964565"/>
            <wp:effectExtent l="19050" t="0" r="4445" b="0"/>
            <wp:wrapTight wrapText="bothSides">
              <wp:wrapPolygon edited="0">
                <wp:start x="-434" y="0"/>
                <wp:lineTo x="-434" y="21330"/>
                <wp:lineTo x="21701" y="21330"/>
                <wp:lineTo x="21701" y="0"/>
                <wp:lineTo x="-434" y="0"/>
              </wp:wrapPolygon>
            </wp:wrapTight>
            <wp:docPr id="42" name="Рисунок 42" descr="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1-7"/>
                    <pic:cNvPicPr>
                      <a:picLocks noChangeAspect="1" noChangeArrowheads="1"/>
                    </pic:cNvPicPr>
                  </pic:nvPicPr>
                  <pic:blipFill>
                    <a:blip r:embed="rId12" cstate="print"/>
                    <a:srcRect/>
                    <a:stretch>
                      <a:fillRect/>
                    </a:stretch>
                  </pic:blipFill>
                  <pic:spPr bwMode="auto">
                    <a:xfrm>
                      <a:off x="0" y="0"/>
                      <a:ext cx="948055" cy="964565"/>
                    </a:xfrm>
                    <a:prstGeom prst="rect">
                      <a:avLst/>
                    </a:prstGeom>
                    <a:noFill/>
                    <a:ln w="9525">
                      <a:noFill/>
                      <a:miter lim="800000"/>
                      <a:headEnd/>
                      <a:tailEnd/>
                    </a:ln>
                  </pic:spPr>
                </pic:pic>
              </a:graphicData>
            </a:graphic>
          </wp:anchor>
        </w:drawing>
      </w:r>
      <w:r>
        <w:rPr>
          <w:noProof/>
          <w:lang w:val="ru-RU" w:eastAsia="ru-RU"/>
        </w:rPr>
        <w:drawing>
          <wp:anchor distT="0" distB="0" distL="114300" distR="114300" simplePos="0" relativeHeight="251662848" behindDoc="1" locked="0" layoutInCell="1" allowOverlap="1">
            <wp:simplePos x="0" y="0"/>
            <wp:positionH relativeFrom="column">
              <wp:posOffset>0</wp:posOffset>
            </wp:positionH>
            <wp:positionV relativeFrom="paragraph">
              <wp:posOffset>87630</wp:posOffset>
            </wp:positionV>
            <wp:extent cx="939800" cy="956310"/>
            <wp:effectExtent l="19050" t="0" r="0" b="0"/>
            <wp:wrapTight wrapText="bothSides">
              <wp:wrapPolygon edited="0">
                <wp:start x="-438" y="0"/>
                <wp:lineTo x="-438" y="21084"/>
                <wp:lineTo x="21454" y="21084"/>
                <wp:lineTo x="21454" y="0"/>
                <wp:lineTo x="-438" y="0"/>
              </wp:wrapPolygon>
            </wp:wrapTight>
            <wp:docPr id="37" name="Рисунок 37"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1-2"/>
                    <pic:cNvPicPr>
                      <a:picLocks noChangeAspect="1" noChangeArrowheads="1"/>
                    </pic:cNvPicPr>
                  </pic:nvPicPr>
                  <pic:blipFill>
                    <a:blip r:embed="rId13" cstate="print"/>
                    <a:srcRect/>
                    <a:stretch>
                      <a:fillRect/>
                    </a:stretch>
                  </pic:blipFill>
                  <pic:spPr bwMode="auto">
                    <a:xfrm>
                      <a:off x="0" y="0"/>
                      <a:ext cx="939800" cy="956310"/>
                    </a:xfrm>
                    <a:prstGeom prst="rect">
                      <a:avLst/>
                    </a:prstGeom>
                    <a:noFill/>
                    <a:ln w="9525">
                      <a:noFill/>
                      <a:miter lim="800000"/>
                      <a:headEnd/>
                      <a:tailEnd/>
                    </a:ln>
                  </pic:spPr>
                </pic:pic>
              </a:graphicData>
            </a:graphic>
          </wp:anchor>
        </w:drawing>
      </w:r>
      <w:r w:rsidR="004049AA" w:rsidRPr="00272FEA">
        <w:rPr>
          <w:b/>
          <w:iCs/>
        </w:rPr>
        <w:t>Move 2 more</w:t>
      </w:r>
      <w:r w:rsidR="008E6844" w:rsidRPr="00272FEA">
        <w:rPr>
          <w:b/>
          <w:iCs/>
        </w:rPr>
        <w:t xml:space="preserve"> Caballeros from your</w:t>
      </w:r>
      <w:r w:rsidR="00B92EA2" w:rsidRPr="00272FEA">
        <w:rPr>
          <w:b/>
          <w:iCs/>
        </w:rPr>
        <w:t xml:space="preserve"> court to any region</w:t>
      </w:r>
      <w:r w:rsidR="00B92EA2" w:rsidRPr="00272FEA">
        <w:rPr>
          <w:b/>
        </w:rPr>
        <w:t>.</w:t>
      </w:r>
      <w:r w:rsidR="00272FEA">
        <w:rPr>
          <w:b/>
        </w:rPr>
        <w:br/>
      </w:r>
      <w:r w:rsidR="00B92EA2" w:rsidRPr="001468C7">
        <w:rPr>
          <w:szCs w:val="20"/>
        </w:rPr>
        <w:t>You are allowed to move 2 Caballeros from your court in</w:t>
      </w:r>
      <w:r w:rsidR="00272FEA">
        <w:rPr>
          <w:szCs w:val="20"/>
        </w:rPr>
        <w:t xml:space="preserve">to any regions (except the </w:t>
      </w:r>
      <w:r w:rsidR="00DB6140">
        <w:rPr>
          <w:szCs w:val="20"/>
        </w:rPr>
        <w:t>King</w:t>
      </w:r>
      <w:r w:rsidR="00272FEA">
        <w:rPr>
          <w:szCs w:val="20"/>
        </w:rPr>
        <w:t>’</w:t>
      </w:r>
      <w:r w:rsidR="00B92EA2" w:rsidRPr="001468C7">
        <w:rPr>
          <w:szCs w:val="20"/>
        </w:rPr>
        <w:t>s) and/or</w:t>
      </w:r>
      <w:r w:rsidR="00B92EA2" w:rsidRPr="001468C7">
        <w:t xml:space="preserve"> into the Castillo. </w:t>
      </w:r>
    </w:p>
    <w:p w:rsidR="00425582" w:rsidRDefault="00425582" w:rsidP="001468C7">
      <w:pPr>
        <w:rPr>
          <w:b/>
          <w:iCs/>
        </w:rPr>
      </w:pPr>
    </w:p>
    <w:p w:rsidR="004B0A2C" w:rsidRDefault="00021600" w:rsidP="001468C7">
      <w:pPr>
        <w:rPr>
          <w:szCs w:val="20"/>
        </w:rPr>
      </w:pPr>
      <w:r>
        <w:rPr>
          <w:noProof/>
          <w:lang w:val="ru-RU" w:eastAsia="ru-RU"/>
        </w:rPr>
        <w:drawing>
          <wp:anchor distT="0" distB="0" distL="114300" distR="114300" simplePos="0" relativeHeight="251668992" behindDoc="1" locked="0" layoutInCell="1" allowOverlap="1">
            <wp:simplePos x="0" y="0"/>
            <wp:positionH relativeFrom="column">
              <wp:posOffset>3429000</wp:posOffset>
            </wp:positionH>
            <wp:positionV relativeFrom="paragraph">
              <wp:posOffset>624205</wp:posOffset>
            </wp:positionV>
            <wp:extent cx="939800" cy="956310"/>
            <wp:effectExtent l="19050" t="0" r="0" b="0"/>
            <wp:wrapTight wrapText="bothSides">
              <wp:wrapPolygon edited="0">
                <wp:start x="-438" y="0"/>
                <wp:lineTo x="-438" y="21084"/>
                <wp:lineTo x="21454" y="21084"/>
                <wp:lineTo x="21454" y="0"/>
                <wp:lineTo x="-438" y="0"/>
              </wp:wrapPolygon>
            </wp:wrapTight>
            <wp:docPr id="43" name="Рисунок 43" descr="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1-9"/>
                    <pic:cNvPicPr>
                      <a:picLocks noChangeAspect="1" noChangeArrowheads="1"/>
                    </pic:cNvPicPr>
                  </pic:nvPicPr>
                  <pic:blipFill>
                    <a:blip r:embed="rId14" cstate="print"/>
                    <a:srcRect/>
                    <a:stretch>
                      <a:fillRect/>
                    </a:stretch>
                  </pic:blipFill>
                  <pic:spPr bwMode="auto">
                    <a:xfrm>
                      <a:off x="0" y="0"/>
                      <a:ext cx="939800" cy="956310"/>
                    </a:xfrm>
                    <a:prstGeom prst="rect">
                      <a:avLst/>
                    </a:prstGeom>
                    <a:noFill/>
                    <a:ln w="9525">
                      <a:noFill/>
                      <a:miter lim="800000"/>
                      <a:headEnd/>
                      <a:tailEnd/>
                    </a:ln>
                  </pic:spPr>
                </pic:pic>
              </a:graphicData>
            </a:graphic>
          </wp:anchor>
        </w:drawing>
      </w:r>
      <w:r>
        <w:rPr>
          <w:noProof/>
          <w:lang w:val="ru-RU" w:eastAsia="ru-RU"/>
        </w:rPr>
        <w:drawing>
          <wp:anchor distT="0" distB="0" distL="114300" distR="114300" simplePos="0" relativeHeight="251663872" behindDoc="1" locked="0" layoutInCell="1" allowOverlap="1">
            <wp:simplePos x="0" y="0"/>
            <wp:positionH relativeFrom="column">
              <wp:posOffset>0</wp:posOffset>
            </wp:positionH>
            <wp:positionV relativeFrom="paragraph">
              <wp:posOffset>35560</wp:posOffset>
            </wp:positionV>
            <wp:extent cx="939800" cy="956310"/>
            <wp:effectExtent l="19050" t="0" r="0" b="0"/>
            <wp:wrapTight wrapText="bothSides">
              <wp:wrapPolygon edited="0">
                <wp:start x="-438" y="0"/>
                <wp:lineTo x="-438" y="21084"/>
                <wp:lineTo x="21454" y="21084"/>
                <wp:lineTo x="21454" y="0"/>
                <wp:lineTo x="-438" y="0"/>
              </wp:wrapPolygon>
            </wp:wrapTight>
            <wp:docPr id="38" name="Рисунок 38" descr="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1-3"/>
                    <pic:cNvPicPr>
                      <a:picLocks noChangeAspect="1" noChangeArrowheads="1"/>
                    </pic:cNvPicPr>
                  </pic:nvPicPr>
                  <pic:blipFill>
                    <a:blip r:embed="rId15" cstate="print"/>
                    <a:srcRect/>
                    <a:stretch>
                      <a:fillRect/>
                    </a:stretch>
                  </pic:blipFill>
                  <pic:spPr bwMode="auto">
                    <a:xfrm>
                      <a:off x="0" y="0"/>
                      <a:ext cx="939800" cy="956310"/>
                    </a:xfrm>
                    <a:prstGeom prst="rect">
                      <a:avLst/>
                    </a:prstGeom>
                    <a:noFill/>
                    <a:ln w="9525">
                      <a:noFill/>
                      <a:miter lim="800000"/>
                      <a:headEnd/>
                      <a:tailEnd/>
                    </a:ln>
                  </pic:spPr>
                </pic:pic>
              </a:graphicData>
            </a:graphic>
          </wp:anchor>
        </w:drawing>
      </w:r>
      <w:r w:rsidR="008E6844" w:rsidRPr="00272FEA">
        <w:rPr>
          <w:b/>
          <w:iCs/>
        </w:rPr>
        <w:t>Move 2 Caballeros from your</w:t>
      </w:r>
      <w:r w:rsidR="00B92EA2" w:rsidRPr="00272FEA">
        <w:rPr>
          <w:b/>
          <w:iCs/>
        </w:rPr>
        <w:t xml:space="preserve"> court </w:t>
      </w:r>
      <w:r w:rsidR="00A92334" w:rsidRPr="00272FEA">
        <w:rPr>
          <w:b/>
          <w:iCs/>
        </w:rPr>
        <w:t xml:space="preserve">into any region or move all of </w:t>
      </w:r>
      <w:r w:rsidR="00B92EA2" w:rsidRPr="00272FEA">
        <w:rPr>
          <w:b/>
          <w:iCs/>
        </w:rPr>
        <w:t>your</w:t>
      </w:r>
      <w:r w:rsidR="004B0A2C">
        <w:rPr>
          <w:b/>
          <w:iCs/>
        </w:rPr>
        <w:t xml:space="preserve"> own Caballeros from one region.</w:t>
      </w:r>
      <w:r w:rsidR="00272FEA">
        <w:rPr>
          <w:b/>
          <w:szCs w:val="20"/>
        </w:rPr>
        <w:br/>
      </w:r>
      <w:r w:rsidR="00B92EA2" w:rsidRPr="001468C7">
        <w:rPr>
          <w:szCs w:val="20"/>
        </w:rPr>
        <w:t>You must decide which of the two</w:t>
      </w:r>
      <w:r w:rsidR="000C04DC" w:rsidRPr="001468C7">
        <w:rPr>
          <w:szCs w:val="20"/>
        </w:rPr>
        <w:t xml:space="preserve"> actions you want to execute.</w:t>
      </w:r>
      <w:r w:rsidR="00272FEA">
        <w:rPr>
          <w:szCs w:val="20"/>
        </w:rPr>
        <w:t xml:space="preserve"> The two choices are i</w:t>
      </w:r>
      <w:r w:rsidR="004B0A2C">
        <w:rPr>
          <w:szCs w:val="20"/>
        </w:rPr>
        <w:t xml:space="preserve">dentical to the two </w:t>
      </w:r>
      <w:r w:rsidR="00272FEA">
        <w:rPr>
          <w:szCs w:val="20"/>
        </w:rPr>
        <w:t>previous</w:t>
      </w:r>
      <w:r w:rsidR="004B0A2C">
        <w:rPr>
          <w:szCs w:val="20"/>
        </w:rPr>
        <w:t>ly described</w:t>
      </w:r>
      <w:r w:rsidR="00272FEA">
        <w:rPr>
          <w:szCs w:val="20"/>
        </w:rPr>
        <w:t xml:space="preserve"> cards.</w:t>
      </w:r>
    </w:p>
    <w:p w:rsidR="00C667BE" w:rsidRPr="001468C7" w:rsidRDefault="00021600" w:rsidP="001468C7">
      <w:pPr>
        <w:rPr>
          <w:szCs w:val="20"/>
        </w:rPr>
      </w:pPr>
      <w:r>
        <w:rPr>
          <w:noProof/>
          <w:lang w:val="ru-RU" w:eastAsia="ru-RU"/>
        </w:rPr>
        <w:drawing>
          <wp:anchor distT="0" distB="0" distL="114300" distR="114300" simplePos="0" relativeHeight="251670016" behindDoc="1" locked="0" layoutInCell="1" allowOverlap="1">
            <wp:simplePos x="0" y="0"/>
            <wp:positionH relativeFrom="column">
              <wp:posOffset>3429000</wp:posOffset>
            </wp:positionH>
            <wp:positionV relativeFrom="paragraph">
              <wp:posOffset>452755</wp:posOffset>
            </wp:positionV>
            <wp:extent cx="948055" cy="964565"/>
            <wp:effectExtent l="19050" t="0" r="4445" b="0"/>
            <wp:wrapTight wrapText="bothSides">
              <wp:wrapPolygon edited="0">
                <wp:start x="-434" y="0"/>
                <wp:lineTo x="-434" y="21330"/>
                <wp:lineTo x="21701" y="21330"/>
                <wp:lineTo x="21701" y="0"/>
                <wp:lineTo x="-434" y="0"/>
              </wp:wrapPolygon>
            </wp:wrapTight>
            <wp:docPr id="44" name="Рисунок 44" descr="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1-8"/>
                    <pic:cNvPicPr>
                      <a:picLocks noChangeAspect="1" noChangeArrowheads="1"/>
                    </pic:cNvPicPr>
                  </pic:nvPicPr>
                  <pic:blipFill>
                    <a:blip r:embed="rId16" cstate="print"/>
                    <a:srcRect/>
                    <a:stretch>
                      <a:fillRect/>
                    </a:stretch>
                  </pic:blipFill>
                  <pic:spPr bwMode="auto">
                    <a:xfrm>
                      <a:off x="0" y="0"/>
                      <a:ext cx="948055" cy="964565"/>
                    </a:xfrm>
                    <a:prstGeom prst="rect">
                      <a:avLst/>
                    </a:prstGeom>
                    <a:noFill/>
                    <a:ln w="9525">
                      <a:noFill/>
                      <a:miter lim="800000"/>
                      <a:headEnd/>
                      <a:tailEnd/>
                    </a:ln>
                  </pic:spPr>
                </pic:pic>
              </a:graphicData>
            </a:graphic>
          </wp:anchor>
        </w:drawing>
      </w:r>
      <w:r>
        <w:rPr>
          <w:noProof/>
          <w:lang w:val="ru-RU" w:eastAsia="ru-RU"/>
        </w:rPr>
        <w:drawing>
          <wp:anchor distT="0" distB="0" distL="114300" distR="114300" simplePos="0" relativeHeight="251664896" behindDoc="1" locked="0" layoutInCell="1" allowOverlap="1">
            <wp:simplePos x="0" y="0"/>
            <wp:positionH relativeFrom="column">
              <wp:posOffset>0</wp:posOffset>
            </wp:positionH>
            <wp:positionV relativeFrom="paragraph">
              <wp:posOffset>109855</wp:posOffset>
            </wp:positionV>
            <wp:extent cx="939800" cy="956310"/>
            <wp:effectExtent l="19050" t="0" r="0" b="0"/>
            <wp:wrapTight wrapText="bothSides">
              <wp:wrapPolygon edited="0">
                <wp:start x="-438" y="0"/>
                <wp:lineTo x="-438" y="21084"/>
                <wp:lineTo x="21454" y="21084"/>
                <wp:lineTo x="21454" y="0"/>
                <wp:lineTo x="-438" y="0"/>
              </wp:wrapPolygon>
            </wp:wrapTight>
            <wp:docPr id="39" name="Рисунок 39" descr="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1-4"/>
                    <pic:cNvPicPr>
                      <a:picLocks noChangeAspect="1" noChangeArrowheads="1"/>
                    </pic:cNvPicPr>
                  </pic:nvPicPr>
                  <pic:blipFill>
                    <a:blip r:embed="rId17" cstate="print"/>
                    <a:srcRect/>
                    <a:stretch>
                      <a:fillRect/>
                    </a:stretch>
                  </pic:blipFill>
                  <pic:spPr bwMode="auto">
                    <a:xfrm>
                      <a:off x="0" y="0"/>
                      <a:ext cx="939800" cy="956310"/>
                    </a:xfrm>
                    <a:prstGeom prst="rect">
                      <a:avLst/>
                    </a:prstGeom>
                    <a:noFill/>
                    <a:ln w="9525">
                      <a:noFill/>
                      <a:miter lim="800000"/>
                      <a:headEnd/>
                      <a:tailEnd/>
                    </a:ln>
                  </pic:spPr>
                </pic:pic>
              </a:graphicData>
            </a:graphic>
          </wp:anchor>
        </w:drawing>
      </w:r>
      <w:r w:rsidR="00B92EA2" w:rsidRPr="00272FEA">
        <w:rPr>
          <w:b/>
        </w:rPr>
        <w:t>Move up to 5 Caballeros in any one region</w:t>
      </w:r>
      <w:r w:rsidR="009A4914">
        <w:rPr>
          <w:b/>
        </w:rPr>
        <w:t>.</w:t>
      </w:r>
      <w:r w:rsidR="00B92EA2" w:rsidRPr="001468C7">
        <w:rPr>
          <w:szCs w:val="20"/>
        </w:rPr>
        <w:t xml:space="preserve"> </w:t>
      </w:r>
      <w:r w:rsidR="00272FEA">
        <w:rPr>
          <w:szCs w:val="20"/>
        </w:rPr>
        <w:t>(</w:t>
      </w:r>
      <w:r w:rsidR="00960C19">
        <w:rPr>
          <w:szCs w:val="20"/>
        </w:rPr>
        <w:t>two</w:t>
      </w:r>
      <w:r w:rsidR="00425582">
        <w:rPr>
          <w:szCs w:val="20"/>
        </w:rPr>
        <w:t xml:space="preserve"> cards</w:t>
      </w:r>
      <w:r w:rsidR="00272FEA">
        <w:rPr>
          <w:szCs w:val="20"/>
        </w:rPr>
        <w:t>)</w:t>
      </w:r>
      <w:r w:rsidR="00272FEA">
        <w:rPr>
          <w:szCs w:val="20"/>
        </w:rPr>
        <w:br/>
      </w:r>
      <w:r w:rsidR="00B92EA2" w:rsidRPr="001468C7">
        <w:rPr>
          <w:szCs w:val="20"/>
        </w:rPr>
        <w:t>You can move up to</w:t>
      </w:r>
      <w:r w:rsidR="00425582">
        <w:rPr>
          <w:szCs w:val="20"/>
        </w:rPr>
        <w:t xml:space="preserve"> 5</w:t>
      </w:r>
      <w:r w:rsidR="00272FEA">
        <w:t xml:space="preserve"> </w:t>
      </w:r>
      <w:r w:rsidR="00B92EA2" w:rsidRPr="001468C7">
        <w:t xml:space="preserve">Caballeros (your own and/or foreign) from one region into any other regions </w:t>
      </w:r>
      <w:r w:rsidR="00272FEA">
        <w:t xml:space="preserve">(except the </w:t>
      </w:r>
      <w:r w:rsidR="00DB6140">
        <w:t>King</w:t>
      </w:r>
      <w:r w:rsidR="00272FEA">
        <w:t>’</w:t>
      </w:r>
      <w:r w:rsidR="00B92EA2" w:rsidRPr="001468C7">
        <w:t>s) and/or i</w:t>
      </w:r>
      <w:r w:rsidR="00A92334" w:rsidRPr="001468C7">
        <w:rPr>
          <w:szCs w:val="20"/>
        </w:rPr>
        <w:t>nto the Castillo.</w:t>
      </w:r>
    </w:p>
    <w:p w:rsidR="001468C7" w:rsidRDefault="00021600" w:rsidP="001468C7">
      <w:pPr>
        <w:rPr>
          <w:szCs w:val="20"/>
        </w:rPr>
      </w:pPr>
      <w:r>
        <w:rPr>
          <w:noProof/>
          <w:lang w:val="ru-RU" w:eastAsia="ru-RU"/>
        </w:rPr>
        <w:drawing>
          <wp:anchor distT="0" distB="0" distL="114300" distR="114300" simplePos="0" relativeHeight="251665920" behindDoc="1" locked="0" layoutInCell="1" allowOverlap="1">
            <wp:simplePos x="0" y="0"/>
            <wp:positionH relativeFrom="column">
              <wp:posOffset>1270</wp:posOffset>
            </wp:positionH>
            <wp:positionV relativeFrom="paragraph">
              <wp:posOffset>19685</wp:posOffset>
            </wp:positionV>
            <wp:extent cx="939800" cy="956310"/>
            <wp:effectExtent l="19050" t="0" r="0" b="0"/>
            <wp:wrapTight wrapText="bothSides">
              <wp:wrapPolygon edited="0">
                <wp:start x="-438" y="0"/>
                <wp:lineTo x="-438" y="21084"/>
                <wp:lineTo x="21454" y="21084"/>
                <wp:lineTo x="21454" y="0"/>
                <wp:lineTo x="-438" y="0"/>
              </wp:wrapPolygon>
            </wp:wrapTight>
            <wp:docPr id="40" name="Рисунок 40" descr="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1-5"/>
                    <pic:cNvPicPr>
                      <a:picLocks noChangeAspect="1" noChangeArrowheads="1"/>
                    </pic:cNvPicPr>
                  </pic:nvPicPr>
                  <pic:blipFill>
                    <a:blip r:embed="rId18" cstate="print"/>
                    <a:srcRect/>
                    <a:stretch>
                      <a:fillRect/>
                    </a:stretch>
                  </pic:blipFill>
                  <pic:spPr bwMode="auto">
                    <a:xfrm>
                      <a:off x="0" y="0"/>
                      <a:ext cx="939800" cy="956310"/>
                    </a:xfrm>
                    <a:prstGeom prst="rect">
                      <a:avLst/>
                    </a:prstGeom>
                    <a:noFill/>
                    <a:ln w="9525">
                      <a:noFill/>
                      <a:miter lim="800000"/>
                      <a:headEnd/>
                      <a:tailEnd/>
                    </a:ln>
                  </pic:spPr>
                </pic:pic>
              </a:graphicData>
            </a:graphic>
          </wp:anchor>
        </w:drawing>
      </w:r>
      <w:r w:rsidR="00B92EA2" w:rsidRPr="00272FEA">
        <w:rPr>
          <w:b/>
        </w:rPr>
        <w:t xml:space="preserve">Move any 3 </w:t>
      </w:r>
      <w:r w:rsidR="009A4914">
        <w:rPr>
          <w:b/>
        </w:rPr>
        <w:t>foreign Caballeros on the board.</w:t>
      </w:r>
      <w:r w:rsidR="00425582">
        <w:rPr>
          <w:b/>
          <w:szCs w:val="20"/>
        </w:rPr>
        <w:br/>
      </w:r>
      <w:r w:rsidR="00425582">
        <w:rPr>
          <w:szCs w:val="20"/>
        </w:rPr>
        <w:t>You can move up to 3</w:t>
      </w:r>
      <w:r w:rsidR="00B92EA2" w:rsidRPr="001468C7">
        <w:rPr>
          <w:szCs w:val="20"/>
        </w:rPr>
        <w:t xml:space="preserve"> foreign </w:t>
      </w:r>
      <w:r w:rsidR="00B92EA2" w:rsidRPr="001468C7">
        <w:rPr>
          <w:szCs w:val="20"/>
        </w:rPr>
        <w:lastRenderedPageBreak/>
        <w:t>Caballeros from any regions into any other regions (ex</w:t>
      </w:r>
      <w:r w:rsidR="00B92EA2" w:rsidRPr="001468C7">
        <w:t xml:space="preserve">cept the </w:t>
      </w:r>
      <w:r w:rsidR="00DB6140">
        <w:t>King</w:t>
      </w:r>
      <w:r w:rsidR="000C04DC" w:rsidRPr="001468C7">
        <w:rPr>
          <w:szCs w:val="20"/>
        </w:rPr>
        <w:t>'s) and/or into the Castillo.</w:t>
      </w:r>
    </w:p>
    <w:p w:rsidR="001468C7" w:rsidRDefault="00B92EA2" w:rsidP="001468C7">
      <w:pPr>
        <w:rPr>
          <w:szCs w:val="20"/>
        </w:rPr>
      </w:pPr>
      <w:r w:rsidRPr="00272FEA">
        <w:rPr>
          <w:b/>
        </w:rPr>
        <w:t>Move any 3 Caballeros on the b</w:t>
      </w:r>
      <w:r w:rsidR="009A4914">
        <w:rPr>
          <w:b/>
        </w:rPr>
        <w:t>oard.</w:t>
      </w:r>
      <w:r w:rsidR="00272FEA">
        <w:rPr>
          <w:b/>
          <w:szCs w:val="20"/>
        </w:rPr>
        <w:br/>
      </w:r>
      <w:r w:rsidRPr="001468C7">
        <w:rPr>
          <w:szCs w:val="20"/>
        </w:rPr>
        <w:t xml:space="preserve">You can move any 3 Caballeros (your own and/or foreign) from any regions to any regions (except the </w:t>
      </w:r>
      <w:r w:rsidR="00DB6140">
        <w:rPr>
          <w:szCs w:val="20"/>
        </w:rPr>
        <w:t>King</w:t>
      </w:r>
      <w:r w:rsidR="000C04DC" w:rsidRPr="001468C7">
        <w:rPr>
          <w:szCs w:val="20"/>
        </w:rPr>
        <w:t>'s) and/or into the Castillo.</w:t>
      </w:r>
    </w:p>
    <w:p w:rsidR="00425582" w:rsidRDefault="00425582" w:rsidP="001468C7">
      <w:pPr>
        <w:rPr>
          <w:b/>
        </w:rPr>
      </w:pPr>
    </w:p>
    <w:p w:rsidR="001468C7" w:rsidRDefault="00B92EA2" w:rsidP="001468C7">
      <w:pPr>
        <w:rPr>
          <w:szCs w:val="20"/>
        </w:rPr>
      </w:pPr>
      <w:r w:rsidRPr="00272FEA">
        <w:rPr>
          <w:b/>
        </w:rPr>
        <w:t>Move 2 of your own and 2 foreign Caballeros on the board</w:t>
      </w:r>
      <w:r w:rsidR="009A4914">
        <w:rPr>
          <w:b/>
        </w:rPr>
        <w:t xml:space="preserve">. </w:t>
      </w:r>
      <w:r w:rsidR="00A92334" w:rsidRPr="001468C7">
        <w:rPr>
          <w:szCs w:val="20"/>
        </w:rPr>
        <w:t>(</w:t>
      </w:r>
      <w:r w:rsidR="00960C19">
        <w:rPr>
          <w:szCs w:val="20"/>
        </w:rPr>
        <w:t>two</w:t>
      </w:r>
      <w:r w:rsidR="00272FEA">
        <w:rPr>
          <w:szCs w:val="20"/>
        </w:rPr>
        <w:t xml:space="preserve"> cards</w:t>
      </w:r>
      <w:r w:rsidR="00A92334" w:rsidRPr="001468C7">
        <w:rPr>
          <w:szCs w:val="20"/>
        </w:rPr>
        <w:t>)</w:t>
      </w:r>
      <w:r w:rsidR="00272FEA">
        <w:rPr>
          <w:szCs w:val="20"/>
        </w:rPr>
        <w:br/>
      </w:r>
      <w:r w:rsidRPr="001468C7">
        <w:rPr>
          <w:szCs w:val="20"/>
        </w:rPr>
        <w:t xml:space="preserve">You can move altogether 2 of your own and 2 foreign Caballeros from any regions into any other regions (except the </w:t>
      </w:r>
      <w:r w:rsidR="00DB6140">
        <w:rPr>
          <w:szCs w:val="20"/>
        </w:rPr>
        <w:t>King</w:t>
      </w:r>
      <w:r w:rsidR="000C04DC" w:rsidRPr="001468C7">
        <w:rPr>
          <w:szCs w:val="20"/>
        </w:rPr>
        <w:t>'s) and/or into the Castillo.</w:t>
      </w:r>
    </w:p>
    <w:p w:rsidR="001468C7" w:rsidRDefault="00B92EA2" w:rsidP="001468C7">
      <w:pPr>
        <w:rPr>
          <w:szCs w:val="20"/>
        </w:rPr>
      </w:pPr>
      <w:r w:rsidRPr="00272FEA">
        <w:rPr>
          <w:b/>
        </w:rPr>
        <w:t>Move any 4 of y</w:t>
      </w:r>
      <w:r w:rsidR="009A4914">
        <w:rPr>
          <w:b/>
        </w:rPr>
        <w:t>our own Caballeros on the board.</w:t>
      </w:r>
      <w:r w:rsidRPr="00272FEA">
        <w:rPr>
          <w:b/>
          <w:szCs w:val="20"/>
        </w:rPr>
        <w:t xml:space="preserve"> </w:t>
      </w:r>
      <w:r w:rsidR="00272FEA">
        <w:rPr>
          <w:b/>
          <w:szCs w:val="20"/>
        </w:rPr>
        <w:br/>
      </w:r>
      <w:r w:rsidRPr="001468C7">
        <w:rPr>
          <w:szCs w:val="20"/>
        </w:rPr>
        <w:t xml:space="preserve">You can move </w:t>
      </w:r>
      <w:r w:rsidR="00A92334" w:rsidRPr="001468C7">
        <w:rPr>
          <w:szCs w:val="20"/>
        </w:rPr>
        <w:t xml:space="preserve">any 4 of your own </w:t>
      </w:r>
      <w:r w:rsidRPr="001468C7">
        <w:rPr>
          <w:szCs w:val="20"/>
        </w:rPr>
        <w:t>Ca</w:t>
      </w:r>
      <w:r w:rsidRPr="001468C7">
        <w:t>balleros from any regions into any other regions (</w:t>
      </w:r>
      <w:r w:rsidR="00A92334" w:rsidRPr="001468C7">
        <w:rPr>
          <w:szCs w:val="20"/>
        </w:rPr>
        <w:t xml:space="preserve">except the </w:t>
      </w:r>
      <w:r w:rsidR="00DB6140">
        <w:rPr>
          <w:szCs w:val="20"/>
        </w:rPr>
        <w:t>King</w:t>
      </w:r>
      <w:r w:rsidR="00A92334" w:rsidRPr="001468C7">
        <w:rPr>
          <w:szCs w:val="20"/>
        </w:rPr>
        <w:t xml:space="preserve">'s) and/or into </w:t>
      </w:r>
      <w:r w:rsidR="000C04DC" w:rsidRPr="001468C7">
        <w:rPr>
          <w:szCs w:val="20"/>
        </w:rPr>
        <w:t>the Castillo.</w:t>
      </w:r>
    </w:p>
    <w:p w:rsidR="001468C7" w:rsidRDefault="00B92EA2" w:rsidP="001468C7">
      <w:r w:rsidRPr="00272FEA">
        <w:rPr>
          <w:b/>
        </w:rPr>
        <w:t>Mov</w:t>
      </w:r>
      <w:r w:rsidR="009A4914">
        <w:rPr>
          <w:b/>
        </w:rPr>
        <w:t>e any 4 Caballeros on the board.</w:t>
      </w:r>
      <w:r w:rsidR="00272FEA">
        <w:rPr>
          <w:b/>
        </w:rPr>
        <w:br/>
      </w:r>
      <w:r w:rsidRPr="001468C7">
        <w:rPr>
          <w:szCs w:val="20"/>
        </w:rPr>
        <w:t xml:space="preserve">You can move any 4 Caballeros (your own and/or foreign) from any regions into any other regions (except the </w:t>
      </w:r>
      <w:r w:rsidR="00DB6140">
        <w:rPr>
          <w:szCs w:val="20"/>
        </w:rPr>
        <w:t>King</w:t>
      </w:r>
      <w:r w:rsidRPr="001468C7">
        <w:rPr>
          <w:szCs w:val="20"/>
        </w:rPr>
        <w:t xml:space="preserve">'s) and/or </w:t>
      </w:r>
      <w:r w:rsidRPr="001468C7">
        <w:t>into the Castillo.</w:t>
      </w:r>
    </w:p>
    <w:p w:rsidR="00E178C8" w:rsidRDefault="00E178C8" w:rsidP="00272FEA">
      <w:pPr>
        <w:pStyle w:val="3"/>
      </w:pPr>
    </w:p>
    <w:p w:rsidR="00E85EC7" w:rsidRDefault="00E85EC7" w:rsidP="00272FEA">
      <w:pPr>
        <w:pStyle w:val="3"/>
        <w:sectPr w:rsidR="00E85EC7" w:rsidSect="00E85EC7">
          <w:type w:val="continuous"/>
          <w:pgSz w:w="12240" w:h="15840" w:code="1"/>
          <w:pgMar w:top="1008" w:right="1008" w:bottom="1008" w:left="1296" w:header="706" w:footer="706" w:gutter="0"/>
          <w:cols w:num="2" w:space="708" w:equalWidth="0">
            <w:col w:w="4608" w:space="720"/>
            <w:col w:w="4608"/>
          </w:cols>
          <w:docGrid w:linePitch="360"/>
        </w:sectPr>
      </w:pPr>
    </w:p>
    <w:p w:rsidR="001468C7" w:rsidRDefault="00425582" w:rsidP="00272FEA">
      <w:pPr>
        <w:pStyle w:val="3"/>
      </w:pPr>
      <w:r>
        <w:lastRenderedPageBreak/>
        <w:br w:type="page"/>
      </w:r>
      <w:r w:rsidR="00B92EA2" w:rsidRPr="001468C7">
        <w:lastRenderedPageBreak/>
        <w:t>Action car</w:t>
      </w:r>
      <w:r w:rsidR="00062464" w:rsidRPr="001468C7">
        <w:t>ds in the 2 pile</w:t>
      </w:r>
      <w:r w:rsidR="00DB6140">
        <w:t xml:space="preserve"> (11 cards)</w:t>
      </w:r>
    </w:p>
    <w:p w:rsidR="00272FEA" w:rsidRPr="001468C7" w:rsidRDefault="00272FEA" w:rsidP="00272FEA">
      <w:r w:rsidRPr="001468C7">
        <w:t xml:space="preserve">You </w:t>
      </w:r>
      <w:r>
        <w:t>may</w:t>
      </w:r>
      <w:r w:rsidRPr="001468C7">
        <w:t xml:space="preserve"> add a maximum of </w:t>
      </w:r>
      <w:r>
        <w:t>two</w:t>
      </w:r>
      <w:r w:rsidRPr="001468C7">
        <w:t xml:space="preserve"> Caballero</w:t>
      </w:r>
      <w:r>
        <w:t>s</w:t>
      </w:r>
      <w:r w:rsidRPr="001468C7">
        <w:t xml:space="preserve"> from your court into a region </w:t>
      </w:r>
      <w:r>
        <w:t xml:space="preserve">or regions </w:t>
      </w:r>
      <w:r w:rsidRPr="001468C7">
        <w:t xml:space="preserve">neighboring the </w:t>
      </w:r>
      <w:r w:rsidR="00DB6140">
        <w:t>King</w:t>
      </w:r>
      <w:r>
        <w:t>’</w:t>
      </w:r>
      <w:r w:rsidRPr="001468C7">
        <w:t>s region o</w:t>
      </w:r>
      <w:r>
        <w:t>r into the Castillo. Furthermore, you may, if you wish, perform the special action indicated on the card. You may perform the special action either before or after you add your Caballero</w:t>
      </w:r>
      <w:r w:rsidR="00D55E03">
        <w:t>s</w:t>
      </w:r>
      <w:r>
        <w:t>.</w:t>
      </w:r>
    </w:p>
    <w:p w:rsidR="00E85EC7" w:rsidRDefault="00E85EC7" w:rsidP="001468C7">
      <w:pPr>
        <w:rPr>
          <w:b/>
        </w:rPr>
        <w:sectPr w:rsidR="00E85EC7" w:rsidSect="00E85EC7">
          <w:type w:val="continuous"/>
          <w:pgSz w:w="12240" w:h="15840" w:code="1"/>
          <w:pgMar w:top="1008" w:right="1008" w:bottom="1008" w:left="1296" w:header="706" w:footer="706" w:gutter="0"/>
          <w:cols w:space="708" w:equalWidth="0">
            <w:col w:w="9936" w:space="720"/>
          </w:cols>
          <w:docGrid w:linePitch="360"/>
        </w:sectPr>
      </w:pPr>
    </w:p>
    <w:p w:rsidR="001468C7" w:rsidRPr="00D55E03" w:rsidRDefault="00021600" w:rsidP="001468C7">
      <w:pPr>
        <w:rPr>
          <w:b/>
          <w:szCs w:val="20"/>
        </w:rPr>
      </w:pPr>
      <w:r>
        <w:rPr>
          <w:noProof/>
          <w:lang w:val="ru-RU" w:eastAsia="ru-RU"/>
        </w:rPr>
        <w:drawing>
          <wp:anchor distT="0" distB="0" distL="114300" distR="114300" simplePos="0" relativeHeight="251645440" behindDoc="1" locked="0" layoutInCell="1" allowOverlap="1">
            <wp:simplePos x="0" y="0"/>
            <wp:positionH relativeFrom="column">
              <wp:posOffset>3429000</wp:posOffset>
            </wp:positionH>
            <wp:positionV relativeFrom="paragraph">
              <wp:posOffset>899795</wp:posOffset>
            </wp:positionV>
            <wp:extent cx="941705" cy="958215"/>
            <wp:effectExtent l="19050" t="0" r="0" b="0"/>
            <wp:wrapTight wrapText="bothSides">
              <wp:wrapPolygon edited="0">
                <wp:start x="-437" y="0"/>
                <wp:lineTo x="-437" y="21042"/>
                <wp:lineTo x="21411" y="21042"/>
                <wp:lineTo x="21411" y="0"/>
                <wp:lineTo x="-437" y="0"/>
              </wp:wrapPolygon>
            </wp:wrapTight>
            <wp:docPr id="15" name="Рисунок 15" descr="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2-5"/>
                    <pic:cNvPicPr>
                      <a:picLocks noChangeAspect="1" noChangeArrowheads="1"/>
                    </pic:cNvPicPr>
                  </pic:nvPicPr>
                  <pic:blipFill>
                    <a:blip r:embed="rId19" cstate="print"/>
                    <a:srcRect/>
                    <a:stretch>
                      <a:fillRect/>
                    </a:stretch>
                  </pic:blipFill>
                  <pic:spPr bwMode="auto">
                    <a:xfrm>
                      <a:off x="0" y="0"/>
                      <a:ext cx="941705" cy="958215"/>
                    </a:xfrm>
                    <a:prstGeom prst="rect">
                      <a:avLst/>
                    </a:prstGeom>
                    <a:noFill/>
                    <a:ln w="9525">
                      <a:noFill/>
                      <a:miter lim="800000"/>
                      <a:headEnd/>
                      <a:tailEnd/>
                    </a:ln>
                  </pic:spPr>
                </pic:pic>
              </a:graphicData>
            </a:graphic>
          </wp:anchor>
        </w:drawing>
      </w:r>
      <w:r>
        <w:rPr>
          <w:noProof/>
          <w:lang w:val="ru-RU" w:eastAsia="ru-RU"/>
        </w:rPr>
        <w:drawing>
          <wp:anchor distT="0" distB="0" distL="114300" distR="114300" simplePos="0" relativeHeight="251641344" behindDoc="1" locked="0" layoutInCell="1" allowOverlap="1">
            <wp:simplePos x="0" y="0"/>
            <wp:positionH relativeFrom="column">
              <wp:posOffset>1270</wp:posOffset>
            </wp:positionH>
            <wp:positionV relativeFrom="paragraph">
              <wp:posOffset>0</wp:posOffset>
            </wp:positionV>
            <wp:extent cx="951230" cy="967740"/>
            <wp:effectExtent l="19050" t="0" r="1270" b="0"/>
            <wp:wrapTight wrapText="bothSides">
              <wp:wrapPolygon edited="0">
                <wp:start x="-433" y="0"/>
                <wp:lineTo x="-433" y="21260"/>
                <wp:lineTo x="21629" y="21260"/>
                <wp:lineTo x="21629" y="0"/>
                <wp:lineTo x="-433" y="0"/>
              </wp:wrapPolygon>
            </wp:wrapTight>
            <wp:docPr id="11" name="Рисунок 11" descr="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2-1"/>
                    <pic:cNvPicPr>
                      <a:picLocks noChangeAspect="1" noChangeArrowheads="1"/>
                    </pic:cNvPicPr>
                  </pic:nvPicPr>
                  <pic:blipFill>
                    <a:blip r:embed="rId20" cstate="print"/>
                    <a:srcRect/>
                    <a:stretch>
                      <a:fillRect/>
                    </a:stretch>
                  </pic:blipFill>
                  <pic:spPr bwMode="auto">
                    <a:xfrm>
                      <a:off x="0" y="0"/>
                      <a:ext cx="951230" cy="967740"/>
                    </a:xfrm>
                    <a:prstGeom prst="rect">
                      <a:avLst/>
                    </a:prstGeom>
                    <a:noFill/>
                    <a:ln w="9525">
                      <a:noFill/>
                      <a:miter lim="800000"/>
                      <a:headEnd/>
                      <a:tailEnd/>
                    </a:ln>
                  </pic:spPr>
                </pic:pic>
              </a:graphicData>
            </a:graphic>
          </wp:anchor>
        </w:drawing>
      </w:r>
      <w:r w:rsidR="00B92EA2" w:rsidRPr="00D55E03">
        <w:rPr>
          <w:b/>
        </w:rPr>
        <w:t>Veto</w:t>
      </w:r>
      <w:r w:rsidR="00B92EA2" w:rsidRPr="001468C7">
        <w:rPr>
          <w:szCs w:val="20"/>
          <w:lang w:val="de-DE"/>
        </w:rPr>
        <w:t xml:space="preserve"> </w:t>
      </w:r>
      <w:r w:rsidR="00C0717F" w:rsidRPr="001468C7">
        <w:rPr>
          <w:szCs w:val="20"/>
        </w:rPr>
        <w:t>(</w:t>
      </w:r>
      <w:r w:rsidR="00425582">
        <w:rPr>
          <w:szCs w:val="20"/>
        </w:rPr>
        <w:t>two</w:t>
      </w:r>
      <w:r w:rsidR="00D55E03">
        <w:rPr>
          <w:szCs w:val="20"/>
        </w:rPr>
        <w:t xml:space="preserve"> cards</w:t>
      </w:r>
      <w:r w:rsidR="00C0717F" w:rsidRPr="001468C7">
        <w:rPr>
          <w:szCs w:val="20"/>
        </w:rPr>
        <w:t>)</w:t>
      </w:r>
      <w:r w:rsidR="00D55E03">
        <w:rPr>
          <w:szCs w:val="20"/>
        </w:rPr>
        <w:br/>
      </w:r>
      <w:r w:rsidR="00B92EA2" w:rsidRPr="001468C7">
        <w:rPr>
          <w:szCs w:val="20"/>
        </w:rPr>
        <w:t>You can prevent one special action durin</w:t>
      </w:r>
      <w:r w:rsidR="00D55E03">
        <w:rPr>
          <w:szCs w:val="20"/>
        </w:rPr>
        <w:t xml:space="preserve">g this round or the next round. </w:t>
      </w:r>
      <w:r w:rsidR="00B92EA2" w:rsidRPr="001468C7">
        <w:rPr>
          <w:szCs w:val="20"/>
        </w:rPr>
        <w:t>Announce your objection as soon as the player starts to execute their speci</w:t>
      </w:r>
      <w:r w:rsidR="00C0717F" w:rsidRPr="001468C7">
        <w:rPr>
          <w:szCs w:val="20"/>
        </w:rPr>
        <w:t>al action. If you take</w:t>
      </w:r>
      <w:r w:rsidR="00B92EA2" w:rsidRPr="001468C7">
        <w:rPr>
          <w:szCs w:val="20"/>
        </w:rPr>
        <w:t xml:space="preserve"> the veto ca</w:t>
      </w:r>
      <w:r w:rsidR="00C0717F" w:rsidRPr="001468C7">
        <w:rPr>
          <w:szCs w:val="20"/>
        </w:rPr>
        <w:t>rd then put it before yourself o</w:t>
      </w:r>
      <w:r w:rsidR="00C0717F" w:rsidRPr="001468C7">
        <w:t xml:space="preserve">n the </w:t>
      </w:r>
      <w:r w:rsidR="00B92EA2" w:rsidRPr="001468C7">
        <w:rPr>
          <w:szCs w:val="20"/>
        </w:rPr>
        <w:t>table and play it when you want to prevent the executio</w:t>
      </w:r>
      <w:r w:rsidR="00C0717F" w:rsidRPr="001468C7">
        <w:rPr>
          <w:szCs w:val="20"/>
        </w:rPr>
        <w:t>n of a special action. You can</w:t>
      </w:r>
      <w:r w:rsidR="00B92EA2" w:rsidRPr="001468C7">
        <w:rPr>
          <w:szCs w:val="20"/>
        </w:rPr>
        <w:t xml:space="preserve"> prevent only one spec</w:t>
      </w:r>
      <w:r w:rsidR="00C0717F" w:rsidRPr="001468C7">
        <w:rPr>
          <w:szCs w:val="20"/>
        </w:rPr>
        <w:t>ial action. You cannot prevent adding Caballeros to the board from t</w:t>
      </w:r>
      <w:r w:rsidR="00C0717F" w:rsidRPr="001468C7">
        <w:t>he court.</w:t>
      </w:r>
      <w:r w:rsidR="00D55E03">
        <w:t xml:space="preserve"> </w:t>
      </w:r>
      <w:r w:rsidR="00B92EA2" w:rsidRPr="001468C7">
        <w:rPr>
          <w:szCs w:val="20"/>
        </w:rPr>
        <w:t>You may only prevent a special action if you hold the Veto! card and the special action is not yet complete. You may also</w:t>
      </w:r>
      <w:r w:rsidR="00D55E03">
        <w:rPr>
          <w:szCs w:val="20"/>
        </w:rPr>
        <w:t xml:space="preserve"> prevent only part of a special </w:t>
      </w:r>
      <w:r w:rsidR="00B92EA2" w:rsidRPr="001468C7">
        <w:rPr>
          <w:szCs w:val="20"/>
        </w:rPr>
        <w:t xml:space="preserve">action. </w:t>
      </w:r>
      <w:r w:rsidR="00D55E03">
        <w:rPr>
          <w:szCs w:val="20"/>
        </w:rPr>
        <w:t>For example, a</w:t>
      </w:r>
      <w:r w:rsidR="00B92EA2" w:rsidRPr="001468C7">
        <w:rPr>
          <w:szCs w:val="20"/>
        </w:rPr>
        <w:t xml:space="preserve">ssume that a player may move </w:t>
      </w:r>
      <w:r w:rsidR="00D55E03">
        <w:rPr>
          <w:szCs w:val="20"/>
        </w:rPr>
        <w:t>four</w:t>
      </w:r>
      <w:r w:rsidR="00B92EA2" w:rsidRPr="001468C7">
        <w:rPr>
          <w:szCs w:val="20"/>
        </w:rPr>
        <w:t xml:space="preserve"> Caballeros. He has already moved </w:t>
      </w:r>
      <w:r w:rsidR="00D55E03">
        <w:rPr>
          <w:szCs w:val="20"/>
        </w:rPr>
        <w:t xml:space="preserve">two. </w:t>
      </w:r>
      <w:r w:rsidR="00B92EA2" w:rsidRPr="001468C7">
        <w:rPr>
          <w:szCs w:val="20"/>
        </w:rPr>
        <w:t>You were plea</w:t>
      </w:r>
      <w:r w:rsidR="00B92EA2" w:rsidRPr="001468C7">
        <w:t>sed with these moves. Now he plans to move one more. You don</w:t>
      </w:r>
      <w:r w:rsidR="00D55E03">
        <w:t>’t</w:t>
      </w:r>
      <w:r w:rsidR="00B92EA2" w:rsidRPr="001468C7">
        <w:t xml:space="preserve"> like the sound of that, so you play your veto. Your veto prevents the remainder of the special action. After you have played the veto, the card is discarded. </w:t>
      </w:r>
      <w:r w:rsidR="00B92EA2" w:rsidRPr="00D55E03">
        <w:rPr>
          <w:b/>
        </w:rPr>
        <w:t>If you have not played the veto by the end of the next round</w:t>
      </w:r>
      <w:r w:rsidR="00E178C8">
        <w:rPr>
          <w:b/>
          <w:szCs w:val="20"/>
        </w:rPr>
        <w:t>, it is discarded.</w:t>
      </w:r>
    </w:p>
    <w:p w:rsidR="00E178C8" w:rsidRDefault="00021600" w:rsidP="001468C7">
      <w:r>
        <w:rPr>
          <w:noProof/>
          <w:lang w:val="ru-RU" w:eastAsia="ru-RU"/>
        </w:rPr>
        <w:drawing>
          <wp:anchor distT="0" distB="0" distL="114300" distR="114300" simplePos="0" relativeHeight="251642368" behindDoc="1" locked="0" layoutInCell="1" allowOverlap="1">
            <wp:simplePos x="0" y="0"/>
            <wp:positionH relativeFrom="column">
              <wp:posOffset>0</wp:posOffset>
            </wp:positionH>
            <wp:positionV relativeFrom="paragraph">
              <wp:posOffset>6350</wp:posOffset>
            </wp:positionV>
            <wp:extent cx="941705" cy="957580"/>
            <wp:effectExtent l="19050" t="0" r="0" b="0"/>
            <wp:wrapTight wrapText="bothSides">
              <wp:wrapPolygon edited="0">
                <wp:start x="-437" y="0"/>
                <wp:lineTo x="-437" y="21056"/>
                <wp:lineTo x="21411" y="21056"/>
                <wp:lineTo x="21411" y="0"/>
                <wp:lineTo x="-437" y="0"/>
              </wp:wrapPolygon>
            </wp:wrapTight>
            <wp:docPr id="12" name="Рисунок 12" descr="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2-2"/>
                    <pic:cNvPicPr>
                      <a:picLocks noChangeAspect="1" noChangeArrowheads="1"/>
                    </pic:cNvPicPr>
                  </pic:nvPicPr>
                  <pic:blipFill>
                    <a:blip r:embed="rId21" cstate="print"/>
                    <a:srcRect/>
                    <a:stretch>
                      <a:fillRect/>
                    </a:stretch>
                  </pic:blipFill>
                  <pic:spPr bwMode="auto">
                    <a:xfrm>
                      <a:off x="0" y="0"/>
                      <a:ext cx="941705" cy="957580"/>
                    </a:xfrm>
                    <a:prstGeom prst="rect">
                      <a:avLst/>
                    </a:prstGeom>
                    <a:noFill/>
                    <a:ln w="9525">
                      <a:noFill/>
                      <a:miter lim="800000"/>
                      <a:headEnd/>
                      <a:tailEnd/>
                    </a:ln>
                  </pic:spPr>
                </pic:pic>
              </a:graphicData>
            </a:graphic>
          </wp:anchor>
        </w:drawing>
      </w:r>
      <w:r w:rsidR="00B92EA2" w:rsidRPr="00D55E03">
        <w:rPr>
          <w:b/>
        </w:rPr>
        <w:t>Decay of Authority</w:t>
      </w:r>
      <w:r w:rsidR="00677599" w:rsidRPr="00D55E03">
        <w:rPr>
          <w:b/>
        </w:rPr>
        <w:t>.</w:t>
      </w:r>
      <w:r w:rsidR="00B92EA2" w:rsidRPr="001468C7">
        <w:rPr>
          <w:szCs w:val="20"/>
        </w:rPr>
        <w:t xml:space="preserve"> </w:t>
      </w:r>
      <w:r w:rsidR="00D55E03">
        <w:br/>
      </w:r>
      <w:r w:rsidR="00B92EA2" w:rsidRPr="001468C7">
        <w:t xml:space="preserve">Your fellow players </w:t>
      </w:r>
      <w:r w:rsidR="00E178C8">
        <w:t xml:space="preserve">(but not the player who chose this action) </w:t>
      </w:r>
      <w:r w:rsidR="00B92EA2" w:rsidRPr="001468C7">
        <w:t>must send all of the Caballeros in their courts back to the provinces.</w:t>
      </w:r>
    </w:p>
    <w:p w:rsidR="001468C7" w:rsidRPr="00E178C8" w:rsidRDefault="00021600" w:rsidP="001468C7">
      <w:r>
        <w:rPr>
          <w:noProof/>
          <w:lang w:val="ru-RU" w:eastAsia="ru-RU"/>
        </w:rPr>
        <w:drawing>
          <wp:anchor distT="0" distB="0" distL="114300" distR="114300" simplePos="0" relativeHeight="251643392" behindDoc="1" locked="0" layoutInCell="1" allowOverlap="1">
            <wp:simplePos x="0" y="0"/>
            <wp:positionH relativeFrom="column">
              <wp:posOffset>0</wp:posOffset>
            </wp:positionH>
            <wp:positionV relativeFrom="paragraph">
              <wp:posOffset>68580</wp:posOffset>
            </wp:positionV>
            <wp:extent cx="951230" cy="967740"/>
            <wp:effectExtent l="19050" t="0" r="1270" b="0"/>
            <wp:wrapTight wrapText="bothSides">
              <wp:wrapPolygon edited="0">
                <wp:start x="-433" y="0"/>
                <wp:lineTo x="-433" y="21260"/>
                <wp:lineTo x="21629" y="21260"/>
                <wp:lineTo x="21629" y="0"/>
                <wp:lineTo x="-433" y="0"/>
              </wp:wrapPolygon>
            </wp:wrapTight>
            <wp:docPr id="13" name="Рисунок 13" descr="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2-3"/>
                    <pic:cNvPicPr>
                      <a:picLocks noChangeAspect="1" noChangeArrowheads="1"/>
                    </pic:cNvPicPr>
                  </pic:nvPicPr>
                  <pic:blipFill>
                    <a:blip r:embed="rId22" cstate="print"/>
                    <a:srcRect/>
                    <a:stretch>
                      <a:fillRect/>
                    </a:stretch>
                  </pic:blipFill>
                  <pic:spPr bwMode="auto">
                    <a:xfrm>
                      <a:off x="0" y="0"/>
                      <a:ext cx="951230" cy="967740"/>
                    </a:xfrm>
                    <a:prstGeom prst="rect">
                      <a:avLst/>
                    </a:prstGeom>
                    <a:noFill/>
                    <a:ln w="9525">
                      <a:noFill/>
                      <a:miter lim="800000"/>
                      <a:headEnd/>
                      <a:tailEnd/>
                    </a:ln>
                  </pic:spPr>
                </pic:pic>
              </a:graphicData>
            </a:graphic>
          </wp:anchor>
        </w:drawing>
      </w:r>
      <w:r w:rsidR="00C0717F" w:rsidRPr="00D55E03">
        <w:rPr>
          <w:b/>
        </w:rPr>
        <w:t>Decay of Authority</w:t>
      </w:r>
      <w:r w:rsidR="00677599" w:rsidRPr="00D55E03">
        <w:rPr>
          <w:b/>
        </w:rPr>
        <w:t>.</w:t>
      </w:r>
      <w:r w:rsidR="00D55E03">
        <w:rPr>
          <w:szCs w:val="20"/>
        </w:rPr>
        <w:br/>
      </w:r>
      <w:r w:rsidR="00B92EA2" w:rsidRPr="001468C7">
        <w:t xml:space="preserve">Your fellow players </w:t>
      </w:r>
      <w:r w:rsidR="00E178C8">
        <w:t>(but not the player who chose this action)</w:t>
      </w:r>
      <w:r w:rsidR="00B92EA2" w:rsidRPr="001468C7">
        <w:t xml:space="preserve">must send </w:t>
      </w:r>
      <w:r w:rsidR="00D55E03">
        <w:t>three</w:t>
      </w:r>
      <w:r w:rsidR="004D4221" w:rsidRPr="001468C7">
        <w:t xml:space="preserve"> Caballeros from their courts </w:t>
      </w:r>
      <w:r w:rsidR="00B92EA2" w:rsidRPr="001468C7">
        <w:t>back to the provinces.</w:t>
      </w:r>
    </w:p>
    <w:p w:rsidR="001468C7" w:rsidRDefault="00021600" w:rsidP="001468C7">
      <w:pPr>
        <w:rPr>
          <w:szCs w:val="20"/>
        </w:rPr>
      </w:pPr>
      <w:r>
        <w:rPr>
          <w:noProof/>
          <w:lang w:val="ru-RU" w:eastAsia="ru-RU"/>
        </w:rPr>
        <w:drawing>
          <wp:anchor distT="0" distB="0" distL="114300" distR="114300" simplePos="0" relativeHeight="251644416" behindDoc="1" locked="0" layoutInCell="1" allowOverlap="1">
            <wp:simplePos x="0" y="0"/>
            <wp:positionH relativeFrom="column">
              <wp:posOffset>1270</wp:posOffset>
            </wp:positionH>
            <wp:positionV relativeFrom="paragraph">
              <wp:posOffset>5080</wp:posOffset>
            </wp:positionV>
            <wp:extent cx="941705" cy="958215"/>
            <wp:effectExtent l="19050" t="0" r="0" b="0"/>
            <wp:wrapTight wrapText="bothSides">
              <wp:wrapPolygon edited="0">
                <wp:start x="-437" y="0"/>
                <wp:lineTo x="-437" y="21042"/>
                <wp:lineTo x="21411" y="21042"/>
                <wp:lineTo x="21411" y="0"/>
                <wp:lineTo x="-437" y="0"/>
              </wp:wrapPolygon>
            </wp:wrapTight>
            <wp:docPr id="14" name="Рисунок 14" descr="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2-4"/>
                    <pic:cNvPicPr>
                      <a:picLocks noChangeAspect="1" noChangeArrowheads="1"/>
                    </pic:cNvPicPr>
                  </pic:nvPicPr>
                  <pic:blipFill>
                    <a:blip r:embed="rId23" cstate="print"/>
                    <a:srcRect/>
                    <a:stretch>
                      <a:fillRect/>
                    </a:stretch>
                  </pic:blipFill>
                  <pic:spPr bwMode="auto">
                    <a:xfrm>
                      <a:off x="0" y="0"/>
                      <a:ext cx="941705" cy="958215"/>
                    </a:xfrm>
                    <a:prstGeom prst="rect">
                      <a:avLst/>
                    </a:prstGeom>
                    <a:noFill/>
                    <a:ln w="9525">
                      <a:noFill/>
                      <a:miter lim="800000"/>
                      <a:headEnd/>
                      <a:tailEnd/>
                    </a:ln>
                  </pic:spPr>
                </pic:pic>
              </a:graphicData>
            </a:graphic>
          </wp:anchor>
        </w:drawing>
      </w:r>
      <w:r w:rsidR="00B92EA2" w:rsidRPr="00D55E03">
        <w:rPr>
          <w:b/>
        </w:rPr>
        <w:t>The King returns!</w:t>
      </w:r>
      <w:r w:rsidR="00B92EA2" w:rsidRPr="001468C7">
        <w:rPr>
          <w:szCs w:val="20"/>
        </w:rPr>
        <w:t xml:space="preserve"> </w:t>
      </w:r>
      <w:r w:rsidR="00D55E03">
        <w:rPr>
          <w:szCs w:val="20"/>
        </w:rPr>
        <w:br/>
      </w:r>
      <w:r w:rsidR="00B92EA2" w:rsidRPr="001468C7">
        <w:rPr>
          <w:szCs w:val="20"/>
        </w:rPr>
        <w:t xml:space="preserve">Each </w:t>
      </w:r>
      <w:r w:rsidR="00D55E03">
        <w:rPr>
          <w:szCs w:val="20"/>
        </w:rPr>
        <w:t>fellow player</w:t>
      </w:r>
      <w:r w:rsidR="00B92EA2" w:rsidRPr="001468C7">
        <w:rPr>
          <w:szCs w:val="20"/>
        </w:rPr>
        <w:t xml:space="preserve"> </w:t>
      </w:r>
      <w:r w:rsidR="00D55E03">
        <w:rPr>
          <w:szCs w:val="20"/>
        </w:rPr>
        <w:t>(</w:t>
      </w:r>
      <w:r w:rsidR="00960C19">
        <w:rPr>
          <w:szCs w:val="20"/>
        </w:rPr>
        <w:t>but not the player who chose this action</w:t>
      </w:r>
      <w:r w:rsidR="00D55E03">
        <w:rPr>
          <w:szCs w:val="20"/>
        </w:rPr>
        <w:t xml:space="preserve">) </w:t>
      </w:r>
      <w:r w:rsidR="00B92EA2" w:rsidRPr="001468C7">
        <w:rPr>
          <w:szCs w:val="20"/>
        </w:rPr>
        <w:t xml:space="preserve">must send </w:t>
      </w:r>
      <w:r w:rsidR="00D55E03">
        <w:rPr>
          <w:szCs w:val="20"/>
        </w:rPr>
        <w:t>three</w:t>
      </w:r>
      <w:r w:rsidR="00B92EA2" w:rsidRPr="001468C7">
        <w:rPr>
          <w:szCs w:val="20"/>
        </w:rPr>
        <w:t xml:space="preserve"> Caball</w:t>
      </w:r>
      <w:r w:rsidR="002E4802" w:rsidRPr="001468C7">
        <w:rPr>
          <w:szCs w:val="20"/>
        </w:rPr>
        <w:t xml:space="preserve">eros back to the provinces. He </w:t>
      </w:r>
      <w:r w:rsidR="00B92EA2" w:rsidRPr="001468C7">
        <w:rPr>
          <w:szCs w:val="20"/>
        </w:rPr>
        <w:t xml:space="preserve">can take them </w:t>
      </w:r>
      <w:r w:rsidR="00B92EA2" w:rsidRPr="001468C7">
        <w:rPr>
          <w:szCs w:val="20"/>
        </w:rPr>
        <w:lastRenderedPageBreak/>
        <w:t>from any regions and</w:t>
      </w:r>
      <w:r w:rsidR="002100A6" w:rsidRPr="001468C7">
        <w:rPr>
          <w:szCs w:val="20"/>
        </w:rPr>
        <w:t>/or</w:t>
      </w:r>
      <w:r w:rsidR="00C0717F" w:rsidRPr="001468C7">
        <w:rPr>
          <w:szCs w:val="20"/>
        </w:rPr>
        <w:t xml:space="preserve"> the court. The player</w:t>
      </w:r>
      <w:r w:rsidR="002100A6" w:rsidRPr="001468C7">
        <w:rPr>
          <w:szCs w:val="20"/>
        </w:rPr>
        <w:t xml:space="preserve"> to the left of the </w:t>
      </w:r>
      <w:r w:rsidR="00B92EA2" w:rsidRPr="001468C7">
        <w:rPr>
          <w:szCs w:val="20"/>
        </w:rPr>
        <w:t>player that played the special action begins, then it passe</w:t>
      </w:r>
      <w:r w:rsidR="002100A6" w:rsidRPr="001468C7">
        <w:rPr>
          <w:szCs w:val="20"/>
        </w:rPr>
        <w:t>s clockwis</w:t>
      </w:r>
      <w:r w:rsidR="00D55E03">
        <w:t xml:space="preserve">e. Each </w:t>
      </w:r>
      <w:r w:rsidR="002100A6" w:rsidRPr="001468C7">
        <w:t xml:space="preserve">player </w:t>
      </w:r>
      <w:r w:rsidR="00B92EA2" w:rsidRPr="001468C7">
        <w:rPr>
          <w:szCs w:val="20"/>
        </w:rPr>
        <w:t xml:space="preserve">must decide which </w:t>
      </w:r>
      <w:r w:rsidR="00D55E03">
        <w:rPr>
          <w:szCs w:val="20"/>
        </w:rPr>
        <w:t>three</w:t>
      </w:r>
      <w:r w:rsidR="00B92EA2" w:rsidRPr="001468C7">
        <w:rPr>
          <w:szCs w:val="20"/>
        </w:rPr>
        <w:t xml:space="preserve"> of their own Caballeros to send back to the</w:t>
      </w:r>
      <w:r w:rsidR="002100A6" w:rsidRPr="001468C7">
        <w:rPr>
          <w:szCs w:val="20"/>
        </w:rPr>
        <w:t xml:space="preserve"> </w:t>
      </w:r>
      <w:r w:rsidR="00B92EA2" w:rsidRPr="001468C7">
        <w:rPr>
          <w:szCs w:val="20"/>
        </w:rPr>
        <w:t>pro</w:t>
      </w:r>
      <w:r w:rsidR="00E651AD" w:rsidRPr="001468C7">
        <w:rPr>
          <w:szCs w:val="20"/>
        </w:rPr>
        <w:t>vinces.</w:t>
      </w:r>
    </w:p>
    <w:p w:rsidR="001468C7" w:rsidRDefault="00B92EA2" w:rsidP="001468C7">
      <w:pPr>
        <w:rPr>
          <w:szCs w:val="20"/>
        </w:rPr>
      </w:pPr>
      <w:r w:rsidRPr="00D55E03">
        <w:rPr>
          <w:b/>
        </w:rPr>
        <w:t xml:space="preserve">You send </w:t>
      </w:r>
      <w:r w:rsidR="00D55E03" w:rsidRPr="00D55E03">
        <w:rPr>
          <w:b/>
        </w:rPr>
        <w:t>one</w:t>
      </w:r>
      <w:r w:rsidRPr="00D55E03">
        <w:rPr>
          <w:b/>
        </w:rPr>
        <w:t xml:space="preserve"> Caballero from any region from each </w:t>
      </w:r>
      <w:r w:rsidR="00062464" w:rsidRPr="00D55E03">
        <w:rPr>
          <w:b/>
        </w:rPr>
        <w:t xml:space="preserve">fellow </w:t>
      </w:r>
      <w:r w:rsidRPr="00D55E03">
        <w:rPr>
          <w:b/>
        </w:rPr>
        <w:t>player back to the provinces.</w:t>
      </w:r>
      <w:r w:rsidRPr="001468C7">
        <w:rPr>
          <w:szCs w:val="20"/>
        </w:rPr>
        <w:t xml:space="preserve"> </w:t>
      </w:r>
      <w:r w:rsidR="00D55E03">
        <w:rPr>
          <w:szCs w:val="20"/>
        </w:rPr>
        <w:br/>
      </w:r>
      <w:r w:rsidR="00C0717F" w:rsidRPr="001468C7">
        <w:rPr>
          <w:szCs w:val="20"/>
        </w:rPr>
        <w:t xml:space="preserve">You </w:t>
      </w:r>
      <w:r w:rsidRPr="001468C7">
        <w:rPr>
          <w:szCs w:val="20"/>
        </w:rPr>
        <w:t>decide which Caballeros must return to the provinces.</w:t>
      </w:r>
    </w:p>
    <w:p w:rsidR="009A4914" w:rsidRDefault="009A4914" w:rsidP="001468C7">
      <w:pPr>
        <w:rPr>
          <w:b/>
        </w:rPr>
      </w:pPr>
    </w:p>
    <w:p w:rsidR="001468C7" w:rsidRDefault="00021600" w:rsidP="001468C7">
      <w:pPr>
        <w:rPr>
          <w:szCs w:val="20"/>
        </w:rPr>
      </w:pPr>
      <w:r>
        <w:rPr>
          <w:noProof/>
          <w:lang w:val="ru-RU" w:eastAsia="ru-RU"/>
        </w:rPr>
        <w:drawing>
          <wp:anchor distT="0" distB="0" distL="114300" distR="114300" simplePos="0" relativeHeight="251646464" behindDoc="1" locked="0" layoutInCell="1" allowOverlap="1">
            <wp:simplePos x="0" y="0"/>
            <wp:positionH relativeFrom="column">
              <wp:posOffset>-1056005</wp:posOffset>
            </wp:positionH>
            <wp:positionV relativeFrom="paragraph">
              <wp:posOffset>598170</wp:posOffset>
            </wp:positionV>
            <wp:extent cx="941705" cy="958215"/>
            <wp:effectExtent l="19050" t="0" r="0" b="0"/>
            <wp:wrapTight wrapText="bothSides">
              <wp:wrapPolygon edited="0">
                <wp:start x="-437" y="0"/>
                <wp:lineTo x="-437" y="21042"/>
                <wp:lineTo x="21411" y="21042"/>
                <wp:lineTo x="21411" y="0"/>
                <wp:lineTo x="-437" y="0"/>
              </wp:wrapPolygon>
            </wp:wrapTight>
            <wp:docPr id="16" name="Рисунок 16" descr="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2-6"/>
                    <pic:cNvPicPr>
                      <a:picLocks noChangeAspect="1" noChangeArrowheads="1"/>
                    </pic:cNvPicPr>
                  </pic:nvPicPr>
                  <pic:blipFill>
                    <a:blip r:embed="rId24" cstate="print"/>
                    <a:srcRect/>
                    <a:stretch>
                      <a:fillRect/>
                    </a:stretch>
                  </pic:blipFill>
                  <pic:spPr bwMode="auto">
                    <a:xfrm>
                      <a:off x="0" y="0"/>
                      <a:ext cx="941705" cy="958215"/>
                    </a:xfrm>
                    <a:prstGeom prst="rect">
                      <a:avLst/>
                    </a:prstGeom>
                    <a:noFill/>
                    <a:ln w="9525">
                      <a:noFill/>
                      <a:miter lim="800000"/>
                      <a:headEnd/>
                      <a:tailEnd/>
                    </a:ln>
                  </pic:spPr>
                </pic:pic>
              </a:graphicData>
            </a:graphic>
          </wp:anchor>
        </w:drawing>
      </w:r>
      <w:r w:rsidR="00B92EA2" w:rsidRPr="00D55E03">
        <w:rPr>
          <w:b/>
        </w:rPr>
        <w:t xml:space="preserve">Your fellow players must remove </w:t>
      </w:r>
      <w:r w:rsidR="00D55E03" w:rsidRPr="00D55E03">
        <w:rPr>
          <w:b/>
        </w:rPr>
        <w:t>two</w:t>
      </w:r>
      <w:r w:rsidR="00B92EA2" w:rsidRPr="00D55E03">
        <w:rPr>
          <w:b/>
        </w:rPr>
        <w:t xml:space="preserve"> of their own Caballeros from any region and send them back to the provinces</w:t>
      </w:r>
      <w:r w:rsidR="00677599" w:rsidRPr="00D55E03">
        <w:rPr>
          <w:b/>
        </w:rPr>
        <w:t>.</w:t>
      </w:r>
      <w:r w:rsidR="00C0717F" w:rsidRPr="00D55E03">
        <w:rPr>
          <w:b/>
          <w:szCs w:val="20"/>
        </w:rPr>
        <w:t xml:space="preserve"> Decide secretly</w:t>
      </w:r>
      <w:r w:rsidR="00D55E03" w:rsidRPr="00D55E03">
        <w:rPr>
          <w:b/>
          <w:szCs w:val="20"/>
        </w:rPr>
        <w:t>!</w:t>
      </w:r>
      <w:r w:rsidR="00D55E03">
        <w:rPr>
          <w:szCs w:val="20"/>
        </w:rPr>
        <w:br/>
      </w:r>
      <w:r w:rsidR="00B92EA2" w:rsidRPr="001468C7">
        <w:rPr>
          <w:szCs w:val="20"/>
        </w:rPr>
        <w:t xml:space="preserve">All </w:t>
      </w:r>
      <w:r w:rsidR="00062464" w:rsidRPr="001468C7">
        <w:rPr>
          <w:szCs w:val="20"/>
        </w:rPr>
        <w:t xml:space="preserve">fellow </w:t>
      </w:r>
      <w:r w:rsidR="00B92EA2" w:rsidRPr="001468C7">
        <w:rPr>
          <w:szCs w:val="20"/>
        </w:rPr>
        <w:t xml:space="preserve">players </w:t>
      </w:r>
      <w:r w:rsidR="00D55E03">
        <w:rPr>
          <w:szCs w:val="20"/>
        </w:rPr>
        <w:t>(excluding the person who chose the action card)</w:t>
      </w:r>
      <w:r w:rsidR="00B92EA2" w:rsidRPr="001468C7">
        <w:rPr>
          <w:szCs w:val="20"/>
        </w:rPr>
        <w:t xml:space="preserve">must simultaneously select </w:t>
      </w:r>
      <w:r w:rsidR="00C0717F" w:rsidRPr="001468C7">
        <w:rPr>
          <w:szCs w:val="20"/>
        </w:rPr>
        <w:t>a region with their secrecy</w:t>
      </w:r>
      <w:r w:rsidR="00B92EA2" w:rsidRPr="001468C7">
        <w:rPr>
          <w:szCs w:val="20"/>
        </w:rPr>
        <w:t xml:space="preserve"> disk. The selected region must contain at least </w:t>
      </w:r>
      <w:r w:rsidR="00D55E03">
        <w:rPr>
          <w:szCs w:val="20"/>
        </w:rPr>
        <w:t>two</w:t>
      </w:r>
      <w:r w:rsidR="00B92EA2" w:rsidRPr="001468C7">
        <w:rPr>
          <w:szCs w:val="20"/>
        </w:rPr>
        <w:t xml:space="preserve"> of their Caballeros. If</w:t>
      </w:r>
      <w:r w:rsidR="00B92EA2" w:rsidRPr="001468C7">
        <w:t xml:space="preserve"> a player only has at most one Caballero in any region then t</w:t>
      </w:r>
      <w:r w:rsidR="000C04DC" w:rsidRPr="001468C7">
        <w:rPr>
          <w:szCs w:val="20"/>
        </w:rPr>
        <w:t>hey must select such a region.</w:t>
      </w:r>
    </w:p>
    <w:p w:rsidR="001468C7" w:rsidRDefault="00021600" w:rsidP="001468C7">
      <w:pPr>
        <w:rPr>
          <w:szCs w:val="20"/>
        </w:rPr>
      </w:pPr>
      <w:r>
        <w:rPr>
          <w:noProof/>
          <w:lang w:val="ru-RU" w:eastAsia="ru-RU"/>
        </w:rPr>
        <w:drawing>
          <wp:anchor distT="0" distB="0" distL="114300" distR="114300" simplePos="0" relativeHeight="251647488" behindDoc="1" locked="0" layoutInCell="1" allowOverlap="1">
            <wp:simplePos x="0" y="0"/>
            <wp:positionH relativeFrom="column">
              <wp:posOffset>45720</wp:posOffset>
            </wp:positionH>
            <wp:positionV relativeFrom="paragraph">
              <wp:posOffset>464820</wp:posOffset>
            </wp:positionV>
            <wp:extent cx="951230" cy="967740"/>
            <wp:effectExtent l="19050" t="0" r="1270" b="0"/>
            <wp:wrapTight wrapText="bothSides">
              <wp:wrapPolygon edited="0">
                <wp:start x="-433" y="0"/>
                <wp:lineTo x="-433" y="21260"/>
                <wp:lineTo x="21629" y="21260"/>
                <wp:lineTo x="21629" y="0"/>
                <wp:lineTo x="-433" y="0"/>
              </wp:wrapPolygon>
            </wp:wrapTight>
            <wp:docPr id="17" name="Рисунок 17" descr="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2-7"/>
                    <pic:cNvPicPr>
                      <a:picLocks noChangeAspect="1" noChangeArrowheads="1"/>
                    </pic:cNvPicPr>
                  </pic:nvPicPr>
                  <pic:blipFill>
                    <a:blip r:embed="rId25" cstate="print"/>
                    <a:srcRect/>
                    <a:stretch>
                      <a:fillRect/>
                    </a:stretch>
                  </pic:blipFill>
                  <pic:spPr bwMode="auto">
                    <a:xfrm>
                      <a:off x="0" y="0"/>
                      <a:ext cx="951230" cy="967740"/>
                    </a:xfrm>
                    <a:prstGeom prst="rect">
                      <a:avLst/>
                    </a:prstGeom>
                    <a:noFill/>
                    <a:ln w="9525">
                      <a:noFill/>
                      <a:miter lim="800000"/>
                      <a:headEnd/>
                      <a:tailEnd/>
                    </a:ln>
                  </pic:spPr>
                </pic:pic>
              </a:graphicData>
            </a:graphic>
          </wp:anchor>
        </w:drawing>
      </w:r>
      <w:r w:rsidR="00B92EA2" w:rsidRPr="00EC20E5">
        <w:rPr>
          <w:b/>
        </w:rPr>
        <w:t>Your fellow players must send all of their own Caba</w:t>
      </w:r>
      <w:r w:rsidR="00677599" w:rsidRPr="00EC20E5">
        <w:rPr>
          <w:b/>
        </w:rPr>
        <w:t xml:space="preserve">lleros from one region back to </w:t>
      </w:r>
      <w:r w:rsidR="00B92EA2" w:rsidRPr="00EC20E5">
        <w:rPr>
          <w:b/>
        </w:rPr>
        <w:t>the provinces.</w:t>
      </w:r>
      <w:r w:rsidR="00B92EA2" w:rsidRPr="00EC20E5">
        <w:rPr>
          <w:b/>
          <w:szCs w:val="20"/>
        </w:rPr>
        <w:t xml:space="preserve"> Each player decides which region. Deci</w:t>
      </w:r>
      <w:r w:rsidR="00677599" w:rsidRPr="00EC20E5">
        <w:rPr>
          <w:b/>
          <w:szCs w:val="20"/>
        </w:rPr>
        <w:t>de secretly!</w:t>
      </w:r>
      <w:r w:rsidR="00677599" w:rsidRPr="001468C7">
        <w:rPr>
          <w:szCs w:val="20"/>
        </w:rPr>
        <w:t xml:space="preserve"> </w:t>
      </w:r>
      <w:r w:rsidR="00EC20E5">
        <w:rPr>
          <w:szCs w:val="20"/>
        </w:rPr>
        <w:br/>
        <w:t>All fellow players (excluding the person who chose the action card)</w:t>
      </w:r>
      <w:r w:rsidR="00677599" w:rsidRPr="001468C7">
        <w:rPr>
          <w:szCs w:val="20"/>
        </w:rPr>
        <w:t xml:space="preserve"> </w:t>
      </w:r>
      <w:r w:rsidR="00B92EA2" w:rsidRPr="001468C7">
        <w:rPr>
          <w:szCs w:val="20"/>
        </w:rPr>
        <w:t>mu</w:t>
      </w:r>
      <w:r w:rsidR="00B92EA2" w:rsidRPr="001468C7">
        <w:t>st select a region in which</w:t>
      </w:r>
      <w:r w:rsidR="00677599" w:rsidRPr="001468C7">
        <w:rPr>
          <w:szCs w:val="20"/>
        </w:rPr>
        <w:t xml:space="preserve"> they have at least </w:t>
      </w:r>
      <w:r w:rsidR="00EC20E5">
        <w:rPr>
          <w:szCs w:val="20"/>
        </w:rPr>
        <w:t>one</w:t>
      </w:r>
      <w:r w:rsidR="00677599" w:rsidRPr="001468C7">
        <w:rPr>
          <w:szCs w:val="20"/>
        </w:rPr>
        <w:t xml:space="preserve"> Caballero</w:t>
      </w:r>
      <w:r w:rsidR="00B92EA2" w:rsidRPr="001468C7">
        <w:rPr>
          <w:szCs w:val="20"/>
        </w:rPr>
        <w:t xml:space="preserve">. The </w:t>
      </w:r>
      <w:r w:rsidR="00677599" w:rsidRPr="001468C7">
        <w:rPr>
          <w:szCs w:val="20"/>
        </w:rPr>
        <w:t>s</w:t>
      </w:r>
      <w:r w:rsidR="00EC20E5">
        <w:rPr>
          <w:szCs w:val="20"/>
        </w:rPr>
        <w:t xml:space="preserve">election is held </w:t>
      </w:r>
      <w:r w:rsidR="00B92EA2" w:rsidRPr="001468C7">
        <w:rPr>
          <w:szCs w:val="20"/>
        </w:rPr>
        <w:t>simul</w:t>
      </w:r>
      <w:r w:rsidR="00677599" w:rsidRPr="001468C7">
        <w:rPr>
          <w:szCs w:val="20"/>
        </w:rPr>
        <w:t>taneously using the secrecy disk.</w:t>
      </w:r>
    </w:p>
    <w:p w:rsidR="001468C7" w:rsidRDefault="00021600" w:rsidP="001468C7">
      <w:pPr>
        <w:rPr>
          <w:szCs w:val="20"/>
        </w:rPr>
      </w:pPr>
      <w:r>
        <w:rPr>
          <w:noProof/>
          <w:lang w:val="ru-RU" w:eastAsia="ru-RU"/>
        </w:rPr>
        <w:drawing>
          <wp:anchor distT="0" distB="0" distL="114300" distR="114300" simplePos="0" relativeHeight="251655680" behindDoc="1" locked="0" layoutInCell="1" allowOverlap="1">
            <wp:simplePos x="0" y="0"/>
            <wp:positionH relativeFrom="column">
              <wp:posOffset>45720</wp:posOffset>
            </wp:positionH>
            <wp:positionV relativeFrom="paragraph">
              <wp:posOffset>445135</wp:posOffset>
            </wp:positionV>
            <wp:extent cx="951230" cy="967740"/>
            <wp:effectExtent l="19050" t="0" r="1270" b="0"/>
            <wp:wrapTight wrapText="bothSides">
              <wp:wrapPolygon edited="0">
                <wp:start x="-433" y="0"/>
                <wp:lineTo x="-433" y="21260"/>
                <wp:lineTo x="21629" y="21260"/>
                <wp:lineTo x="21629" y="0"/>
                <wp:lineTo x="-433" y="0"/>
              </wp:wrapPolygon>
            </wp:wrapTight>
            <wp:docPr id="27" name="Рисунок 27" descr="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3-8"/>
                    <pic:cNvPicPr>
                      <a:picLocks noChangeAspect="1" noChangeArrowheads="1"/>
                    </pic:cNvPicPr>
                  </pic:nvPicPr>
                  <pic:blipFill>
                    <a:blip r:embed="rId26" cstate="print"/>
                    <a:srcRect/>
                    <a:stretch>
                      <a:fillRect/>
                    </a:stretch>
                  </pic:blipFill>
                  <pic:spPr bwMode="auto">
                    <a:xfrm>
                      <a:off x="0" y="0"/>
                      <a:ext cx="951230" cy="967740"/>
                    </a:xfrm>
                    <a:prstGeom prst="rect">
                      <a:avLst/>
                    </a:prstGeom>
                    <a:noFill/>
                    <a:ln w="9525">
                      <a:noFill/>
                      <a:miter lim="800000"/>
                      <a:headEnd/>
                      <a:tailEnd/>
                    </a:ln>
                  </pic:spPr>
                </pic:pic>
              </a:graphicData>
            </a:graphic>
          </wp:anchor>
        </w:drawing>
      </w:r>
      <w:r w:rsidR="00B92EA2" w:rsidRPr="00EC20E5">
        <w:rPr>
          <w:b/>
        </w:rPr>
        <w:t>Special Scoring</w:t>
      </w:r>
      <w:r w:rsidR="00677599" w:rsidRPr="00EC20E5">
        <w:rPr>
          <w:b/>
        </w:rPr>
        <w:t>.</w:t>
      </w:r>
      <w:r w:rsidR="00677599" w:rsidRPr="001468C7">
        <w:rPr>
          <w:szCs w:val="20"/>
        </w:rPr>
        <w:t xml:space="preserve"> (</w:t>
      </w:r>
      <w:r w:rsidR="00960C19">
        <w:rPr>
          <w:szCs w:val="20"/>
        </w:rPr>
        <w:t>t</w:t>
      </w:r>
      <w:r w:rsidR="00EC20E5">
        <w:rPr>
          <w:szCs w:val="20"/>
        </w:rPr>
        <w:t>hree cards)</w:t>
      </w:r>
      <w:r w:rsidR="00EC20E5">
        <w:rPr>
          <w:szCs w:val="20"/>
        </w:rPr>
        <w:br/>
      </w:r>
      <w:r w:rsidR="00B92EA2" w:rsidRPr="001468C7">
        <w:rPr>
          <w:szCs w:val="20"/>
        </w:rPr>
        <w:t>Pick one region to be sc</w:t>
      </w:r>
      <w:r w:rsidR="00EC20E5">
        <w:rPr>
          <w:szCs w:val="20"/>
        </w:rPr>
        <w:t xml:space="preserve">ored. You </w:t>
      </w:r>
      <w:r w:rsidR="00960C19">
        <w:rPr>
          <w:szCs w:val="20"/>
        </w:rPr>
        <w:t>may</w:t>
      </w:r>
      <w:r w:rsidR="00EC20E5">
        <w:rPr>
          <w:szCs w:val="20"/>
        </w:rPr>
        <w:t xml:space="preserve"> choose </w:t>
      </w:r>
      <w:r w:rsidR="00EC20E5" w:rsidRPr="009A4914">
        <w:rPr>
          <w:b/>
          <w:szCs w:val="20"/>
        </w:rPr>
        <w:t>any</w:t>
      </w:r>
      <w:r w:rsidR="00EC20E5">
        <w:rPr>
          <w:szCs w:val="20"/>
        </w:rPr>
        <w:t xml:space="preserve"> region, including the King’s region and the Castillo.</w:t>
      </w:r>
      <w:r w:rsidR="00B92EA2" w:rsidRPr="001468C7">
        <w:t xml:space="preserve"> The scoring follows the </w:t>
      </w:r>
      <w:r w:rsidR="00960C19">
        <w:t xml:space="preserve">standard </w:t>
      </w:r>
      <w:r w:rsidR="00B92EA2" w:rsidRPr="001468C7">
        <w:t>rules</w:t>
      </w:r>
      <w:r w:rsidR="00960C19">
        <w:t xml:space="preserve"> for scoring regions, as described</w:t>
      </w:r>
      <w:r w:rsidR="00B92EA2" w:rsidRPr="001468C7">
        <w:t xml:space="preserve"> u</w:t>
      </w:r>
      <w:r w:rsidR="00EC20E5">
        <w:rPr>
          <w:szCs w:val="20"/>
        </w:rPr>
        <w:t>nder “Scoring of the Regions.”</w:t>
      </w:r>
    </w:p>
    <w:p w:rsidR="00E85EC7" w:rsidRDefault="00E85EC7" w:rsidP="00506102">
      <w:pPr>
        <w:pStyle w:val="3"/>
        <w:sectPr w:rsidR="00E85EC7" w:rsidSect="00E85EC7">
          <w:type w:val="continuous"/>
          <w:pgSz w:w="12240" w:h="15840" w:code="1"/>
          <w:pgMar w:top="1008" w:right="1008" w:bottom="1008" w:left="1296" w:header="706" w:footer="706" w:gutter="0"/>
          <w:cols w:num="2" w:space="708" w:equalWidth="0">
            <w:col w:w="4608" w:space="720"/>
            <w:col w:w="4608"/>
          </w:cols>
          <w:docGrid w:linePitch="360"/>
        </w:sectPr>
      </w:pPr>
    </w:p>
    <w:p w:rsidR="001468C7" w:rsidRDefault="00B92EA2" w:rsidP="00506102">
      <w:pPr>
        <w:pStyle w:val="3"/>
      </w:pPr>
      <w:r w:rsidRPr="001468C7">
        <w:lastRenderedPageBreak/>
        <w:t xml:space="preserve">Action Cards in the 3 </w:t>
      </w:r>
      <w:r w:rsidR="00062464" w:rsidRPr="001468C7">
        <w:t>pile</w:t>
      </w:r>
      <w:r w:rsidR="00DB6140">
        <w:t xml:space="preserve"> (11 cards)</w:t>
      </w:r>
    </w:p>
    <w:p w:rsidR="00506102" w:rsidRPr="001468C7" w:rsidRDefault="00506102" w:rsidP="00506102">
      <w:r w:rsidRPr="001468C7">
        <w:t xml:space="preserve">You </w:t>
      </w:r>
      <w:r>
        <w:t>may</w:t>
      </w:r>
      <w:r w:rsidRPr="001468C7">
        <w:t xml:space="preserve"> add a maximum of </w:t>
      </w:r>
      <w:r>
        <w:t>three</w:t>
      </w:r>
      <w:r w:rsidRPr="001468C7">
        <w:t xml:space="preserve"> Caballero</w:t>
      </w:r>
      <w:r>
        <w:t>s</w:t>
      </w:r>
      <w:r w:rsidRPr="001468C7">
        <w:t xml:space="preserve"> from your court into a region </w:t>
      </w:r>
      <w:r>
        <w:t xml:space="preserve">or regions </w:t>
      </w:r>
      <w:r w:rsidRPr="001468C7">
        <w:t xml:space="preserve">neighboring the </w:t>
      </w:r>
      <w:r w:rsidR="00DB6140">
        <w:t>King</w:t>
      </w:r>
      <w:r>
        <w:t>’</w:t>
      </w:r>
      <w:r w:rsidRPr="001468C7">
        <w:t>s region o</w:t>
      </w:r>
      <w:r>
        <w:t>r into the Castillo. Furthermore, you may, if you wish, perform the special action indicated on the card. You may perform the special action either before or after you add your Caballeros.</w:t>
      </w:r>
    </w:p>
    <w:p w:rsidR="00E85EC7" w:rsidRDefault="00E85EC7" w:rsidP="001468C7">
      <w:pPr>
        <w:rPr>
          <w:b/>
        </w:rPr>
        <w:sectPr w:rsidR="00E85EC7" w:rsidSect="00E85EC7">
          <w:type w:val="continuous"/>
          <w:pgSz w:w="12240" w:h="15840" w:code="1"/>
          <w:pgMar w:top="1008" w:right="1008" w:bottom="1008" w:left="1296" w:header="706" w:footer="706" w:gutter="0"/>
          <w:cols w:space="708" w:equalWidth="0">
            <w:col w:w="9936" w:space="720"/>
          </w:cols>
          <w:docGrid w:linePitch="360"/>
        </w:sectPr>
      </w:pPr>
    </w:p>
    <w:p w:rsidR="001468C7" w:rsidRDefault="00021600" w:rsidP="001468C7">
      <w:pPr>
        <w:rPr>
          <w:szCs w:val="20"/>
        </w:rPr>
      </w:pPr>
      <w:r>
        <w:rPr>
          <w:noProof/>
          <w:lang w:val="ru-RU" w:eastAsia="ru-RU"/>
        </w:rPr>
        <w:lastRenderedPageBreak/>
        <w:drawing>
          <wp:anchor distT="0" distB="0" distL="114300" distR="114300" simplePos="0" relativeHeight="251651584" behindDoc="1" locked="0" layoutInCell="1" allowOverlap="1">
            <wp:simplePos x="0" y="0"/>
            <wp:positionH relativeFrom="column">
              <wp:posOffset>3429000</wp:posOffset>
            </wp:positionH>
            <wp:positionV relativeFrom="paragraph">
              <wp:posOffset>99695</wp:posOffset>
            </wp:positionV>
            <wp:extent cx="951230" cy="967740"/>
            <wp:effectExtent l="19050" t="0" r="1270" b="0"/>
            <wp:wrapTight wrapText="bothSides">
              <wp:wrapPolygon edited="0">
                <wp:start x="-433" y="0"/>
                <wp:lineTo x="-433" y="21260"/>
                <wp:lineTo x="21629" y="21260"/>
                <wp:lineTo x="21629" y="0"/>
                <wp:lineTo x="-433" y="0"/>
              </wp:wrapPolygon>
            </wp:wrapTight>
            <wp:docPr id="23" name="Рисунок 23" descr="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3-4"/>
                    <pic:cNvPicPr>
                      <a:picLocks noChangeAspect="1" noChangeArrowheads="1"/>
                    </pic:cNvPicPr>
                  </pic:nvPicPr>
                  <pic:blipFill>
                    <a:blip r:embed="rId27" cstate="print"/>
                    <a:srcRect/>
                    <a:stretch>
                      <a:fillRect/>
                    </a:stretch>
                  </pic:blipFill>
                  <pic:spPr bwMode="auto">
                    <a:xfrm>
                      <a:off x="0" y="0"/>
                      <a:ext cx="951230" cy="967740"/>
                    </a:xfrm>
                    <a:prstGeom prst="rect">
                      <a:avLst/>
                    </a:prstGeom>
                    <a:noFill/>
                    <a:ln w="9525">
                      <a:noFill/>
                      <a:miter lim="800000"/>
                      <a:headEnd/>
                      <a:tailEnd/>
                    </a:ln>
                  </pic:spPr>
                </pic:pic>
              </a:graphicData>
            </a:graphic>
          </wp:anchor>
        </w:drawing>
      </w:r>
      <w:r>
        <w:rPr>
          <w:noProof/>
          <w:lang w:val="ru-RU" w:eastAsia="ru-RU"/>
        </w:rPr>
        <w:drawing>
          <wp:anchor distT="0" distB="0" distL="114300" distR="114300" simplePos="0" relativeHeight="251648512" behindDoc="1" locked="0" layoutInCell="1" allowOverlap="1">
            <wp:simplePos x="0" y="0"/>
            <wp:positionH relativeFrom="column">
              <wp:posOffset>-1905</wp:posOffset>
            </wp:positionH>
            <wp:positionV relativeFrom="paragraph">
              <wp:align>top</wp:align>
            </wp:positionV>
            <wp:extent cx="951230" cy="967740"/>
            <wp:effectExtent l="19050" t="0" r="1270" b="0"/>
            <wp:wrapTight wrapText="bothSides">
              <wp:wrapPolygon edited="0">
                <wp:start x="-433" y="0"/>
                <wp:lineTo x="-433" y="21260"/>
                <wp:lineTo x="21629" y="21260"/>
                <wp:lineTo x="21629" y="0"/>
                <wp:lineTo x="-433" y="0"/>
              </wp:wrapPolygon>
            </wp:wrapTight>
            <wp:docPr id="20" name="Рисунок 20" descr="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3-1"/>
                    <pic:cNvPicPr>
                      <a:picLocks noChangeAspect="1" noChangeArrowheads="1"/>
                    </pic:cNvPicPr>
                  </pic:nvPicPr>
                  <pic:blipFill>
                    <a:blip r:embed="rId28" cstate="print"/>
                    <a:srcRect/>
                    <a:stretch>
                      <a:fillRect/>
                    </a:stretch>
                  </pic:blipFill>
                  <pic:spPr bwMode="auto">
                    <a:xfrm>
                      <a:off x="0" y="0"/>
                      <a:ext cx="951230" cy="967740"/>
                    </a:xfrm>
                    <a:prstGeom prst="rect">
                      <a:avLst/>
                    </a:prstGeom>
                    <a:noFill/>
                    <a:ln w="9525">
                      <a:noFill/>
                      <a:miter lim="800000"/>
                      <a:headEnd/>
                      <a:tailEnd/>
                    </a:ln>
                  </pic:spPr>
                </pic:pic>
              </a:graphicData>
            </a:graphic>
          </wp:anchor>
        </w:drawing>
      </w:r>
      <w:r w:rsidR="00B92EA2" w:rsidRPr="00506102">
        <w:rPr>
          <w:b/>
        </w:rPr>
        <w:t>Special Scoring</w:t>
      </w:r>
      <w:r w:rsidR="00761AA6" w:rsidRPr="00506102">
        <w:rPr>
          <w:b/>
        </w:rPr>
        <w:t>: a</w:t>
      </w:r>
      <w:r w:rsidR="00B92EA2" w:rsidRPr="00506102">
        <w:rPr>
          <w:b/>
        </w:rPr>
        <w:t xml:space="preserve">ll </w:t>
      </w:r>
      <w:r w:rsidR="00506102" w:rsidRPr="00506102">
        <w:rPr>
          <w:b/>
        </w:rPr>
        <w:t>‘4’</w:t>
      </w:r>
      <w:r w:rsidR="00B92EA2" w:rsidRPr="00506102">
        <w:rPr>
          <w:b/>
        </w:rPr>
        <w:t xml:space="preserve"> regions are scored.</w:t>
      </w:r>
      <w:r w:rsidR="00B92EA2" w:rsidRPr="001468C7">
        <w:rPr>
          <w:szCs w:val="20"/>
        </w:rPr>
        <w:t xml:space="preserve"> </w:t>
      </w:r>
      <w:r w:rsidR="00761AA6" w:rsidRPr="001468C7">
        <w:rPr>
          <w:szCs w:val="20"/>
        </w:rPr>
        <w:t>(</w:t>
      </w:r>
      <w:r w:rsidR="006321DD">
        <w:rPr>
          <w:szCs w:val="20"/>
        </w:rPr>
        <w:t>two</w:t>
      </w:r>
      <w:r w:rsidR="00761AA6" w:rsidRPr="001468C7">
        <w:rPr>
          <w:szCs w:val="20"/>
        </w:rPr>
        <w:t>)</w:t>
      </w:r>
      <w:r w:rsidR="00506102">
        <w:rPr>
          <w:szCs w:val="20"/>
        </w:rPr>
        <w:br/>
      </w:r>
      <w:r w:rsidR="00B92EA2" w:rsidRPr="001468C7">
        <w:rPr>
          <w:szCs w:val="20"/>
        </w:rPr>
        <w:t>Score all regions with a four li</w:t>
      </w:r>
      <w:r w:rsidR="00761AA6" w:rsidRPr="001468C7">
        <w:rPr>
          <w:szCs w:val="20"/>
        </w:rPr>
        <w:t xml:space="preserve">lies in the </w:t>
      </w:r>
      <w:r w:rsidR="00B92EA2" w:rsidRPr="001468C7">
        <w:rPr>
          <w:szCs w:val="20"/>
        </w:rPr>
        <w:t xml:space="preserve">first space </w:t>
      </w:r>
      <w:r w:rsidR="00761AA6" w:rsidRPr="001468C7">
        <w:rPr>
          <w:szCs w:val="20"/>
        </w:rPr>
        <w:t xml:space="preserve">on </w:t>
      </w:r>
      <w:r w:rsidR="00B92EA2" w:rsidRPr="001468C7">
        <w:rPr>
          <w:szCs w:val="20"/>
        </w:rPr>
        <w:t xml:space="preserve">their scoreboard. The </w:t>
      </w:r>
      <w:r w:rsidR="00506102">
        <w:rPr>
          <w:szCs w:val="20"/>
        </w:rPr>
        <w:t>‘</w:t>
      </w:r>
      <w:r w:rsidR="00B92EA2" w:rsidRPr="001468C7">
        <w:rPr>
          <w:szCs w:val="20"/>
        </w:rPr>
        <w:t>4</w:t>
      </w:r>
      <w:r w:rsidR="00506102">
        <w:rPr>
          <w:szCs w:val="20"/>
        </w:rPr>
        <w:t>’</w:t>
      </w:r>
      <w:r w:rsidR="00B92EA2" w:rsidRPr="001468C7">
        <w:rPr>
          <w:szCs w:val="20"/>
        </w:rPr>
        <w:t xml:space="preserve"> regions are Galicie</w:t>
      </w:r>
      <w:r w:rsidR="00761AA6" w:rsidRPr="001468C7">
        <w:rPr>
          <w:szCs w:val="20"/>
        </w:rPr>
        <w:t>n (</w:t>
      </w:r>
      <w:smartTag w:uri="urn:schemas-microsoft-com:office:smarttags" w:element="date">
        <w:smartTagPr>
          <w:attr w:name="Month" w:val="4"/>
          <w:attr w:name="Day" w:val="2"/>
          <w:attr w:name="Year" w:val="2000"/>
        </w:smartTagPr>
        <w:r w:rsidR="00761AA6" w:rsidRPr="001468C7">
          <w:rPr>
            <w:szCs w:val="20"/>
          </w:rPr>
          <w:t>4</w:t>
        </w:r>
        <w:r w:rsidR="00866612">
          <w:rPr>
            <w:szCs w:val="20"/>
          </w:rPr>
          <w:t>/</w:t>
        </w:r>
        <w:r w:rsidR="00761AA6" w:rsidRPr="001468C7">
          <w:rPr>
            <w:szCs w:val="20"/>
          </w:rPr>
          <w:t>2</w:t>
        </w:r>
        <w:r w:rsidR="00866612">
          <w:rPr>
            <w:szCs w:val="20"/>
          </w:rPr>
          <w:t>/</w:t>
        </w:r>
        <w:r w:rsidR="00761AA6" w:rsidRPr="001468C7">
          <w:rPr>
            <w:szCs w:val="20"/>
          </w:rPr>
          <w:t>0</w:t>
        </w:r>
      </w:smartTag>
      <w:r w:rsidR="00761AA6" w:rsidRPr="001468C7">
        <w:rPr>
          <w:szCs w:val="20"/>
        </w:rPr>
        <w:t>), Katalonie</w:t>
      </w:r>
      <w:r w:rsidR="00761AA6" w:rsidRPr="001468C7">
        <w:t>n (</w:t>
      </w:r>
      <w:smartTag w:uri="urn:schemas-microsoft-com:office:smarttags" w:element="date">
        <w:smartTagPr>
          <w:attr w:name="Month" w:val="4"/>
          <w:attr w:name="Day" w:val="2"/>
          <w:attr w:name="Year" w:val="2001"/>
        </w:smartTagPr>
        <w:r w:rsidR="00761AA6" w:rsidRPr="001468C7">
          <w:t>4</w:t>
        </w:r>
        <w:r w:rsidR="00866612">
          <w:t>/</w:t>
        </w:r>
        <w:r w:rsidR="00761AA6" w:rsidRPr="001468C7">
          <w:t>2</w:t>
        </w:r>
        <w:r w:rsidR="00866612">
          <w:t>/</w:t>
        </w:r>
        <w:r w:rsidR="00B92EA2" w:rsidRPr="001468C7">
          <w:rPr>
            <w:szCs w:val="20"/>
          </w:rPr>
          <w:t>1</w:t>
        </w:r>
      </w:smartTag>
      <w:r w:rsidR="00B92EA2" w:rsidRPr="001468C7">
        <w:rPr>
          <w:szCs w:val="20"/>
        </w:rPr>
        <w:t>) and Sevilla (</w:t>
      </w:r>
      <w:smartTag w:uri="urn:schemas-microsoft-com:office:smarttags" w:element="date">
        <w:smartTagPr>
          <w:attr w:name="Month" w:val="4"/>
          <w:attr w:name="Day" w:val="3"/>
          <w:attr w:name="Year" w:val="2001"/>
        </w:smartTagPr>
        <w:r w:rsidR="00B92EA2" w:rsidRPr="001468C7">
          <w:rPr>
            <w:szCs w:val="20"/>
          </w:rPr>
          <w:t>4</w:t>
        </w:r>
        <w:r w:rsidR="00866612">
          <w:rPr>
            <w:szCs w:val="20"/>
          </w:rPr>
          <w:t>/</w:t>
        </w:r>
        <w:r w:rsidR="00B92EA2" w:rsidRPr="001468C7">
          <w:rPr>
            <w:szCs w:val="20"/>
          </w:rPr>
          <w:t>3</w:t>
        </w:r>
        <w:r w:rsidR="00866612">
          <w:rPr>
            <w:szCs w:val="20"/>
          </w:rPr>
          <w:t>/</w:t>
        </w:r>
        <w:r w:rsidR="00B92EA2" w:rsidRPr="001468C7">
          <w:rPr>
            <w:szCs w:val="20"/>
          </w:rPr>
          <w:t>1</w:t>
        </w:r>
      </w:smartTag>
      <w:r w:rsidR="00B92EA2" w:rsidRPr="001468C7">
        <w:rPr>
          <w:szCs w:val="20"/>
        </w:rPr>
        <w:t>). If the scoreboard printed on the game board has been</w:t>
      </w:r>
      <w:r w:rsidR="00506102">
        <w:rPr>
          <w:szCs w:val="20"/>
        </w:rPr>
        <w:t xml:space="preserve"> </w:t>
      </w:r>
      <w:r w:rsidR="00B92EA2" w:rsidRPr="001468C7">
        <w:rPr>
          <w:szCs w:val="20"/>
        </w:rPr>
        <w:t>covered by a mobile scoreboard then only consider the values shown on the mobile scoreboard. This is true for all o</w:t>
      </w:r>
      <w:r w:rsidR="00506102">
        <w:rPr>
          <w:szCs w:val="20"/>
        </w:rPr>
        <w:t xml:space="preserve">f the other special scorings. </w:t>
      </w:r>
      <w:r w:rsidR="00B92EA2" w:rsidRPr="001468C7">
        <w:rPr>
          <w:szCs w:val="20"/>
        </w:rPr>
        <w:t>The scoring follows</w:t>
      </w:r>
      <w:r w:rsidR="00B92EA2" w:rsidRPr="001468C7">
        <w:t xml:space="preserve"> the rules given i</w:t>
      </w:r>
      <w:r w:rsidR="00506102">
        <w:t>n the section, “</w:t>
      </w:r>
      <w:r w:rsidR="00B92EA2" w:rsidRPr="001468C7">
        <w:t>Scoring of the Regions.</w:t>
      </w:r>
      <w:r w:rsidR="00506102">
        <w:t>”</w:t>
      </w:r>
      <w:r w:rsidR="00B92EA2" w:rsidRPr="001468C7">
        <w:t xml:space="preserve"> </w:t>
      </w:r>
      <w:r w:rsidR="00506102">
        <w:t>including</w:t>
      </w:r>
      <w:r w:rsidR="00B92EA2" w:rsidRPr="001468C7">
        <w:t xml:space="preserve"> the home bonuses a</w:t>
      </w:r>
      <w:r w:rsidR="00506102">
        <w:rPr>
          <w:szCs w:val="20"/>
        </w:rPr>
        <w:t xml:space="preserve">nd </w:t>
      </w:r>
      <w:r w:rsidR="00DB6140">
        <w:rPr>
          <w:szCs w:val="20"/>
        </w:rPr>
        <w:t>King</w:t>
      </w:r>
      <w:r w:rsidR="00506102">
        <w:rPr>
          <w:szCs w:val="20"/>
        </w:rPr>
        <w:t>’</w:t>
      </w:r>
      <w:r w:rsidR="000C04DC" w:rsidRPr="001468C7">
        <w:rPr>
          <w:szCs w:val="20"/>
        </w:rPr>
        <w:t>s bonus if they apply.</w:t>
      </w:r>
    </w:p>
    <w:p w:rsidR="00506102" w:rsidRDefault="00506102" w:rsidP="001468C7">
      <w:pPr>
        <w:rPr>
          <w:szCs w:val="20"/>
        </w:rPr>
      </w:pPr>
      <w:r w:rsidRPr="00506102">
        <w:rPr>
          <w:b/>
        </w:rPr>
        <w:t xml:space="preserve">Example 1: </w:t>
      </w:r>
      <w:r>
        <w:t>A mobile scoreboard showing (</w:t>
      </w:r>
      <w:smartTag w:uri="urn:schemas-microsoft-com:office:smarttags" w:element="date">
        <w:smartTagPr>
          <w:attr w:name="Month" w:val="8"/>
          <w:attr w:name="Day" w:val="4"/>
          <w:attr w:name="Year" w:val="2000"/>
        </w:smartTagPr>
        <w:r>
          <w:t>8</w:t>
        </w:r>
        <w:r w:rsidR="00866612">
          <w:t>/</w:t>
        </w:r>
        <w:r>
          <w:t>4</w:t>
        </w:r>
        <w:r w:rsidR="00866612">
          <w:t>/</w:t>
        </w:r>
        <w:r>
          <w:t>0</w:t>
        </w:r>
      </w:smartTag>
      <w:r>
        <w:t>) lies in Galicien. So Galicien is no longer a ‘4’ region.</w:t>
      </w:r>
      <w:r>
        <w:br/>
      </w:r>
      <w:r w:rsidRPr="00506102">
        <w:rPr>
          <w:b/>
        </w:rPr>
        <w:t>Example 2:</w:t>
      </w:r>
      <w:r>
        <w:t xml:space="preserve"> </w:t>
      </w:r>
      <w:r w:rsidR="00866612">
        <w:t>A mobile scoreboard showing (4/0/</w:t>
      </w:r>
      <w:r>
        <w:t xml:space="preserve">0) lies in </w:t>
      </w:r>
      <w:smartTag w:uri="urn:schemas-microsoft-com:office:smarttags" w:element="City">
        <w:smartTag w:uri="urn:schemas-microsoft-com:office:smarttags" w:element="place">
          <w:r>
            <w:t>Granada</w:t>
          </w:r>
        </w:smartTag>
      </w:smartTag>
      <w:r>
        <w:t xml:space="preserve">. So </w:t>
      </w:r>
      <w:smartTag w:uri="urn:schemas-microsoft-com:office:smarttags" w:element="City">
        <w:smartTag w:uri="urn:schemas-microsoft-com:office:smarttags" w:element="place">
          <w:r>
            <w:t>Granada</w:t>
          </w:r>
        </w:smartTag>
      </w:smartTag>
      <w:r>
        <w:t xml:space="preserve"> is now a ‘4’ region.</w:t>
      </w:r>
    </w:p>
    <w:p w:rsidR="001468C7" w:rsidRDefault="00021600" w:rsidP="001468C7">
      <w:pPr>
        <w:rPr>
          <w:szCs w:val="20"/>
        </w:rPr>
      </w:pPr>
      <w:r>
        <w:rPr>
          <w:noProof/>
          <w:lang w:val="ru-RU" w:eastAsia="ru-RU"/>
        </w:rPr>
        <w:drawing>
          <wp:anchor distT="0" distB="0" distL="114300" distR="114300" simplePos="0" relativeHeight="251649536" behindDoc="1" locked="0" layoutInCell="1" allowOverlap="1">
            <wp:simplePos x="0" y="0"/>
            <wp:positionH relativeFrom="column">
              <wp:posOffset>-1905</wp:posOffset>
            </wp:positionH>
            <wp:positionV relativeFrom="paragraph">
              <wp:align>inside</wp:align>
            </wp:positionV>
            <wp:extent cx="951230" cy="967740"/>
            <wp:effectExtent l="19050" t="0" r="1270" b="0"/>
            <wp:wrapTight wrapText="bothSides">
              <wp:wrapPolygon edited="0">
                <wp:start x="-433" y="0"/>
                <wp:lineTo x="-433" y="21260"/>
                <wp:lineTo x="21629" y="21260"/>
                <wp:lineTo x="21629" y="0"/>
                <wp:lineTo x="-433" y="0"/>
              </wp:wrapPolygon>
            </wp:wrapTight>
            <wp:docPr id="21" name="Рисунок 21" descr="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3-2"/>
                    <pic:cNvPicPr>
                      <a:picLocks noChangeAspect="1" noChangeArrowheads="1"/>
                    </pic:cNvPicPr>
                  </pic:nvPicPr>
                  <pic:blipFill>
                    <a:blip r:embed="rId29" cstate="print"/>
                    <a:srcRect/>
                    <a:stretch>
                      <a:fillRect/>
                    </a:stretch>
                  </pic:blipFill>
                  <pic:spPr bwMode="auto">
                    <a:xfrm>
                      <a:off x="0" y="0"/>
                      <a:ext cx="951230" cy="967740"/>
                    </a:xfrm>
                    <a:prstGeom prst="rect">
                      <a:avLst/>
                    </a:prstGeom>
                    <a:noFill/>
                    <a:ln w="9525">
                      <a:noFill/>
                      <a:miter lim="800000"/>
                      <a:headEnd/>
                      <a:tailEnd/>
                    </a:ln>
                  </pic:spPr>
                </pic:pic>
              </a:graphicData>
            </a:graphic>
          </wp:anchor>
        </w:drawing>
      </w:r>
      <w:r w:rsidR="00761AA6" w:rsidRPr="00506102">
        <w:rPr>
          <w:b/>
        </w:rPr>
        <w:t>Special Scoring: a</w:t>
      </w:r>
      <w:r w:rsidR="00B92EA2" w:rsidRPr="00506102">
        <w:rPr>
          <w:b/>
        </w:rPr>
        <w:t xml:space="preserve">ll </w:t>
      </w:r>
      <w:r w:rsidR="00506102" w:rsidRPr="00506102">
        <w:rPr>
          <w:b/>
        </w:rPr>
        <w:t>‘</w:t>
      </w:r>
      <w:r w:rsidR="00B92EA2" w:rsidRPr="00506102">
        <w:rPr>
          <w:b/>
        </w:rPr>
        <w:t>5</w:t>
      </w:r>
      <w:r w:rsidR="00506102" w:rsidRPr="00506102">
        <w:rPr>
          <w:b/>
        </w:rPr>
        <w:t>’</w:t>
      </w:r>
      <w:r w:rsidR="00B92EA2" w:rsidRPr="00506102">
        <w:rPr>
          <w:b/>
        </w:rPr>
        <w:t xml:space="preserve"> regions are scored.</w:t>
      </w:r>
      <w:r w:rsidR="00B92EA2" w:rsidRPr="001468C7">
        <w:rPr>
          <w:szCs w:val="20"/>
        </w:rPr>
        <w:t xml:space="preserve"> </w:t>
      </w:r>
      <w:r w:rsidR="00761AA6" w:rsidRPr="001468C7">
        <w:rPr>
          <w:szCs w:val="20"/>
        </w:rPr>
        <w:t>(</w:t>
      </w:r>
      <w:r w:rsidR="00506102">
        <w:rPr>
          <w:szCs w:val="20"/>
        </w:rPr>
        <w:t>two cards</w:t>
      </w:r>
      <w:r w:rsidR="00761AA6" w:rsidRPr="001468C7">
        <w:rPr>
          <w:szCs w:val="20"/>
        </w:rPr>
        <w:t>)</w:t>
      </w:r>
      <w:r w:rsidR="00506102">
        <w:rPr>
          <w:szCs w:val="20"/>
        </w:rPr>
        <w:br/>
      </w:r>
      <w:r w:rsidR="00B92EA2" w:rsidRPr="001468C7">
        <w:rPr>
          <w:szCs w:val="20"/>
        </w:rPr>
        <w:t xml:space="preserve">This is carried out in the manner described above for the </w:t>
      </w:r>
      <w:r w:rsidR="00506102">
        <w:rPr>
          <w:szCs w:val="20"/>
        </w:rPr>
        <w:t>‘</w:t>
      </w:r>
      <w:r w:rsidR="00B92EA2" w:rsidRPr="001468C7">
        <w:rPr>
          <w:szCs w:val="20"/>
        </w:rPr>
        <w:t>4</w:t>
      </w:r>
      <w:r w:rsidR="00506102">
        <w:rPr>
          <w:szCs w:val="20"/>
        </w:rPr>
        <w:t>’</w:t>
      </w:r>
      <w:r w:rsidR="00B92EA2" w:rsidRPr="001468C7">
        <w:rPr>
          <w:szCs w:val="20"/>
        </w:rPr>
        <w:t xml:space="preserve"> regions. The </w:t>
      </w:r>
      <w:r w:rsidR="00506102">
        <w:rPr>
          <w:szCs w:val="20"/>
        </w:rPr>
        <w:t>‘</w:t>
      </w:r>
      <w:r w:rsidR="00B92EA2" w:rsidRPr="001468C7">
        <w:rPr>
          <w:szCs w:val="20"/>
        </w:rPr>
        <w:t>5</w:t>
      </w:r>
      <w:r w:rsidR="00506102">
        <w:rPr>
          <w:szCs w:val="20"/>
        </w:rPr>
        <w:t>’</w:t>
      </w:r>
      <w:r w:rsidR="00B92EA2" w:rsidRPr="001468C7">
        <w:rPr>
          <w:szCs w:val="20"/>
        </w:rPr>
        <w:t xml:space="preserve"> reg</w:t>
      </w:r>
      <w:r w:rsidR="00B92EA2" w:rsidRPr="001468C7">
        <w:t xml:space="preserve">ions are </w:t>
      </w:r>
      <w:r w:rsidR="00761AA6" w:rsidRPr="001468C7">
        <w:rPr>
          <w:szCs w:val="20"/>
        </w:rPr>
        <w:t xml:space="preserve">the Basque country </w:t>
      </w:r>
      <w:r w:rsidR="00866612">
        <w:rPr>
          <w:szCs w:val="20"/>
        </w:rPr>
        <w:t>(</w:t>
      </w:r>
      <w:smartTag w:uri="urn:schemas-microsoft-com:office:smarttags" w:element="date">
        <w:smartTagPr>
          <w:attr w:name="Month" w:val="5"/>
          <w:attr w:name="Day" w:val="3"/>
          <w:attr w:name="Year" w:val="2001"/>
        </w:smartTagPr>
        <w:r w:rsidR="00866612">
          <w:rPr>
            <w:szCs w:val="20"/>
          </w:rPr>
          <w:t>5/3/</w:t>
        </w:r>
        <w:r w:rsidR="00B92EA2" w:rsidRPr="001468C7">
          <w:rPr>
            <w:szCs w:val="20"/>
          </w:rPr>
          <w:t>1</w:t>
        </w:r>
      </w:smartTag>
      <w:r w:rsidR="00B92EA2" w:rsidRPr="001468C7">
        <w:rPr>
          <w:szCs w:val="20"/>
        </w:rPr>
        <w:t xml:space="preserve">), </w:t>
      </w:r>
      <w:smartTag w:uri="urn:schemas-microsoft-com:office:smarttags" w:element="country-region">
        <w:smartTag w:uri="urn:schemas-microsoft-com:office:smarttags" w:element="place">
          <w:r w:rsidR="00B92EA2" w:rsidRPr="001468C7">
            <w:rPr>
              <w:szCs w:val="20"/>
            </w:rPr>
            <w:t>Aragon</w:t>
          </w:r>
        </w:smartTag>
      </w:smartTag>
      <w:r w:rsidR="00866612">
        <w:rPr>
          <w:szCs w:val="20"/>
        </w:rPr>
        <w:t xml:space="preserve"> (</w:t>
      </w:r>
      <w:smartTag w:uri="urn:schemas-microsoft-com:office:smarttags" w:element="date">
        <w:smartTagPr>
          <w:attr w:name="Month" w:val="5"/>
          <w:attr w:name="Day" w:val="4"/>
          <w:attr w:name="Year" w:val="2001"/>
        </w:smartTagPr>
        <w:r w:rsidR="00866612">
          <w:rPr>
            <w:szCs w:val="20"/>
          </w:rPr>
          <w:t>5/4/</w:t>
        </w:r>
        <w:r w:rsidR="00B92EA2" w:rsidRPr="001468C7">
          <w:rPr>
            <w:szCs w:val="20"/>
          </w:rPr>
          <w:t>1</w:t>
        </w:r>
      </w:smartTag>
      <w:r w:rsidR="00B92EA2" w:rsidRPr="001468C7">
        <w:rPr>
          <w:szCs w:val="20"/>
        </w:rPr>
        <w:t xml:space="preserve">) and </w:t>
      </w:r>
      <w:smartTag w:uri="urn:schemas-microsoft-com:office:smarttags" w:element="country-region">
        <w:smartTag w:uri="urn:schemas-microsoft-com:office:smarttags" w:element="place">
          <w:r w:rsidR="00B92EA2" w:rsidRPr="001468C7">
            <w:rPr>
              <w:szCs w:val="20"/>
            </w:rPr>
            <w:t>Valencia</w:t>
          </w:r>
        </w:smartTag>
      </w:smartTag>
      <w:r w:rsidR="00866612">
        <w:rPr>
          <w:szCs w:val="20"/>
        </w:rPr>
        <w:t xml:space="preserve"> (</w:t>
      </w:r>
      <w:smartTag w:uri="urn:schemas-microsoft-com:office:smarttags" w:element="date">
        <w:smartTagPr>
          <w:attr w:name="Month" w:val="5"/>
          <w:attr w:name="Day" w:val="3"/>
          <w:attr w:name="Year" w:val="2002"/>
        </w:smartTagPr>
        <w:r w:rsidR="00866612">
          <w:rPr>
            <w:szCs w:val="20"/>
          </w:rPr>
          <w:t>5/3/2</w:t>
        </w:r>
      </w:smartTag>
      <w:r w:rsidR="00B92EA2" w:rsidRPr="001468C7">
        <w:rPr>
          <w:szCs w:val="20"/>
        </w:rPr>
        <w:t xml:space="preserve">). The Castillo </w:t>
      </w:r>
      <w:r w:rsidR="000C04DC" w:rsidRPr="001468C7">
        <w:rPr>
          <w:szCs w:val="20"/>
        </w:rPr>
        <w:t>is not scored.</w:t>
      </w:r>
    </w:p>
    <w:p w:rsidR="009A4914" w:rsidRDefault="00021600" w:rsidP="001468C7">
      <w:r>
        <w:rPr>
          <w:noProof/>
          <w:lang w:val="ru-RU" w:eastAsia="ru-RU"/>
        </w:rPr>
        <w:drawing>
          <wp:anchor distT="0" distB="0" distL="114300" distR="114300" simplePos="0" relativeHeight="251650560" behindDoc="1" locked="0" layoutInCell="1" allowOverlap="1">
            <wp:simplePos x="0" y="0"/>
            <wp:positionH relativeFrom="column">
              <wp:posOffset>0</wp:posOffset>
            </wp:positionH>
            <wp:positionV relativeFrom="paragraph">
              <wp:posOffset>3175</wp:posOffset>
            </wp:positionV>
            <wp:extent cx="941705" cy="958215"/>
            <wp:effectExtent l="19050" t="0" r="0" b="0"/>
            <wp:wrapTight wrapText="bothSides">
              <wp:wrapPolygon edited="0">
                <wp:start x="-437" y="0"/>
                <wp:lineTo x="-437" y="21042"/>
                <wp:lineTo x="21411" y="21042"/>
                <wp:lineTo x="21411" y="0"/>
                <wp:lineTo x="-437" y="0"/>
              </wp:wrapPolygon>
            </wp:wrapTight>
            <wp:docPr id="22" name="Рисунок 22" descr="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3-3"/>
                    <pic:cNvPicPr>
                      <a:picLocks noChangeAspect="1" noChangeArrowheads="1"/>
                    </pic:cNvPicPr>
                  </pic:nvPicPr>
                  <pic:blipFill>
                    <a:blip r:embed="rId30" cstate="print"/>
                    <a:srcRect/>
                    <a:stretch>
                      <a:fillRect/>
                    </a:stretch>
                  </pic:blipFill>
                  <pic:spPr bwMode="auto">
                    <a:xfrm>
                      <a:off x="0" y="0"/>
                      <a:ext cx="941705" cy="958215"/>
                    </a:xfrm>
                    <a:prstGeom prst="rect">
                      <a:avLst/>
                    </a:prstGeom>
                    <a:noFill/>
                    <a:ln w="9525">
                      <a:noFill/>
                      <a:miter lim="800000"/>
                      <a:headEnd/>
                      <a:tailEnd/>
                    </a:ln>
                  </pic:spPr>
                </pic:pic>
              </a:graphicData>
            </a:graphic>
          </wp:anchor>
        </w:drawing>
      </w:r>
      <w:r w:rsidR="00761AA6" w:rsidRPr="00506102">
        <w:rPr>
          <w:b/>
        </w:rPr>
        <w:t>Special Scoring:</w:t>
      </w:r>
      <w:r w:rsidR="00761AA6" w:rsidRPr="001468C7">
        <w:t xml:space="preserve"> </w:t>
      </w:r>
      <w:r w:rsidR="00761AA6" w:rsidRPr="009A4914">
        <w:rPr>
          <w:b/>
        </w:rPr>
        <w:t>a</w:t>
      </w:r>
      <w:r w:rsidR="00B92EA2" w:rsidRPr="009A4914">
        <w:rPr>
          <w:b/>
        </w:rPr>
        <w:t xml:space="preserve">ll </w:t>
      </w:r>
      <w:r w:rsidR="009A4914">
        <w:rPr>
          <w:b/>
        </w:rPr>
        <w:t>‘</w:t>
      </w:r>
      <w:r w:rsidR="00B92EA2" w:rsidRPr="009A4914">
        <w:rPr>
          <w:b/>
        </w:rPr>
        <w:t>6</w:t>
      </w:r>
      <w:r w:rsidR="009A4914">
        <w:rPr>
          <w:b/>
        </w:rPr>
        <w:t>’</w:t>
      </w:r>
      <w:r w:rsidR="00B92EA2" w:rsidRPr="009A4914">
        <w:rPr>
          <w:b/>
        </w:rPr>
        <w:t xml:space="preserve"> and </w:t>
      </w:r>
      <w:r w:rsidR="009A4914">
        <w:rPr>
          <w:b/>
        </w:rPr>
        <w:t>‘</w:t>
      </w:r>
      <w:r w:rsidR="00B92EA2" w:rsidRPr="009A4914">
        <w:rPr>
          <w:b/>
        </w:rPr>
        <w:t>7</w:t>
      </w:r>
      <w:r w:rsidR="009A4914">
        <w:rPr>
          <w:b/>
        </w:rPr>
        <w:t>’</w:t>
      </w:r>
      <w:r w:rsidR="00B92EA2" w:rsidRPr="009A4914">
        <w:rPr>
          <w:b/>
        </w:rPr>
        <w:t xml:space="preserve"> regions are scored.</w:t>
      </w:r>
      <w:r w:rsidR="00506102" w:rsidRPr="009A4914">
        <w:rPr>
          <w:b/>
          <w:szCs w:val="20"/>
          <w:lang w:val="de-DE"/>
        </w:rPr>
        <w:br/>
      </w:r>
      <w:r w:rsidR="00B92EA2" w:rsidRPr="001468C7">
        <w:rPr>
          <w:szCs w:val="20"/>
        </w:rPr>
        <w:t xml:space="preserve">This is carried out in the manner described above for the </w:t>
      </w:r>
      <w:r w:rsidR="00506102">
        <w:rPr>
          <w:szCs w:val="20"/>
        </w:rPr>
        <w:t>‘</w:t>
      </w:r>
      <w:r w:rsidR="00B92EA2" w:rsidRPr="001468C7">
        <w:rPr>
          <w:szCs w:val="20"/>
        </w:rPr>
        <w:t>4</w:t>
      </w:r>
      <w:r w:rsidR="00506102">
        <w:rPr>
          <w:szCs w:val="20"/>
        </w:rPr>
        <w:t>’</w:t>
      </w:r>
      <w:r w:rsidR="00B92EA2" w:rsidRPr="001468C7">
        <w:rPr>
          <w:szCs w:val="20"/>
        </w:rPr>
        <w:t xml:space="preserve"> regions. The </w:t>
      </w:r>
      <w:r w:rsidR="00506102">
        <w:rPr>
          <w:szCs w:val="20"/>
        </w:rPr>
        <w:t>‘</w:t>
      </w:r>
      <w:r w:rsidR="00B92EA2" w:rsidRPr="001468C7">
        <w:rPr>
          <w:szCs w:val="20"/>
        </w:rPr>
        <w:t>6</w:t>
      </w:r>
      <w:r w:rsidR="00506102">
        <w:rPr>
          <w:szCs w:val="20"/>
        </w:rPr>
        <w:t>’</w:t>
      </w:r>
      <w:r w:rsidR="00B92EA2" w:rsidRPr="001468C7">
        <w:rPr>
          <w:szCs w:val="20"/>
        </w:rPr>
        <w:t xml:space="preserve"> and </w:t>
      </w:r>
      <w:r w:rsidR="00506102">
        <w:rPr>
          <w:szCs w:val="20"/>
        </w:rPr>
        <w:t>‘</w:t>
      </w:r>
      <w:r w:rsidR="00B92EA2" w:rsidRPr="001468C7">
        <w:rPr>
          <w:szCs w:val="20"/>
        </w:rPr>
        <w:t>7</w:t>
      </w:r>
      <w:r w:rsidR="00506102">
        <w:rPr>
          <w:szCs w:val="20"/>
        </w:rPr>
        <w:t>’</w:t>
      </w:r>
      <w:r w:rsidR="00B92EA2" w:rsidRPr="001468C7">
        <w:rPr>
          <w:szCs w:val="20"/>
        </w:rPr>
        <w:t xml:space="preserve"> regions are Alt</w:t>
      </w:r>
      <w:r w:rsidR="00B92EA2" w:rsidRPr="001468C7">
        <w:t>kastilien (</w:t>
      </w:r>
      <w:smartTag w:uri="urn:schemas-microsoft-com:office:smarttags" w:element="date">
        <w:smartTagPr>
          <w:attr w:name="Month" w:val="6"/>
          <w:attr w:name="Day" w:val="4"/>
          <w:attr w:name="Year" w:val="2002"/>
        </w:smartTagPr>
        <w:r w:rsidR="00B92EA2" w:rsidRPr="001468C7">
          <w:t>6</w:t>
        </w:r>
        <w:r w:rsidR="00866612">
          <w:t>/</w:t>
        </w:r>
        <w:r w:rsidR="00B92EA2" w:rsidRPr="001468C7">
          <w:t>4</w:t>
        </w:r>
        <w:r w:rsidR="00866612">
          <w:t>/</w:t>
        </w:r>
        <w:r w:rsidR="00B92EA2" w:rsidRPr="001468C7">
          <w:t>2</w:t>
        </w:r>
      </w:smartTag>
      <w:r w:rsidR="00B92EA2" w:rsidRPr="001468C7">
        <w:t>), Neukastilien (</w:t>
      </w:r>
      <w:smartTag w:uri="urn:schemas-microsoft-com:office:smarttags" w:element="date">
        <w:smartTagPr>
          <w:attr w:name="Month" w:val="7"/>
          <w:attr w:name="Day" w:val="4"/>
          <w:attr w:name="Year" w:val="2002"/>
        </w:smartTagPr>
        <w:r w:rsidR="00B92EA2" w:rsidRPr="001468C7">
          <w:t>7</w:t>
        </w:r>
        <w:r w:rsidR="00866612">
          <w:t>/</w:t>
        </w:r>
        <w:r w:rsidR="00B92EA2" w:rsidRPr="001468C7">
          <w:t>4</w:t>
        </w:r>
        <w:r w:rsidR="00866612">
          <w:t>/</w:t>
        </w:r>
        <w:r w:rsidR="00B92EA2" w:rsidRPr="001468C7">
          <w:t>2</w:t>
        </w:r>
      </w:smartTag>
      <w:r w:rsidR="00B92EA2" w:rsidRPr="001468C7">
        <w:t xml:space="preserve">) and </w:t>
      </w:r>
      <w:smartTag w:uri="urn:schemas-microsoft-com:office:smarttags" w:element="City">
        <w:smartTag w:uri="urn:schemas-microsoft-com:office:smarttags" w:element="place">
          <w:r w:rsidR="00B92EA2" w:rsidRPr="001468C7">
            <w:t>Granada</w:t>
          </w:r>
        </w:smartTag>
      </w:smartTag>
      <w:r w:rsidR="00B92EA2" w:rsidRPr="001468C7">
        <w:t xml:space="preserve"> (</w:t>
      </w:r>
      <w:smartTag w:uri="urn:schemas-microsoft-com:office:smarttags" w:element="date">
        <w:smartTagPr>
          <w:attr w:name="Month" w:val="6"/>
          <w:attr w:name="Day" w:val="3"/>
          <w:attr w:name="Year" w:val="2001"/>
        </w:smartTagPr>
        <w:r w:rsidR="00B92EA2" w:rsidRPr="001468C7">
          <w:t>6</w:t>
        </w:r>
        <w:r w:rsidR="00866612">
          <w:t>/</w:t>
        </w:r>
        <w:r w:rsidR="00B92EA2" w:rsidRPr="001468C7">
          <w:t>3</w:t>
        </w:r>
        <w:r w:rsidR="00866612">
          <w:t>/</w:t>
        </w:r>
        <w:r w:rsidR="00B92EA2" w:rsidRPr="001468C7">
          <w:t>1</w:t>
        </w:r>
      </w:smartTag>
      <w:r w:rsidR="00B92EA2" w:rsidRPr="001468C7">
        <w:t>).</w:t>
      </w:r>
    </w:p>
    <w:p w:rsidR="001468C7" w:rsidRDefault="009A4914" w:rsidP="001468C7">
      <w:pPr>
        <w:rPr>
          <w:szCs w:val="20"/>
        </w:rPr>
      </w:pPr>
      <w:r>
        <w:br w:type="column"/>
      </w:r>
      <w:r w:rsidR="00C51454" w:rsidRPr="00506102">
        <w:rPr>
          <w:b/>
        </w:rPr>
        <w:t>Special Scoring: t</w:t>
      </w:r>
      <w:r w:rsidR="00B92EA2" w:rsidRPr="00506102">
        <w:rPr>
          <w:b/>
        </w:rPr>
        <w:t>he Castillo is scored.</w:t>
      </w:r>
      <w:r w:rsidR="00B92EA2" w:rsidRPr="001468C7">
        <w:rPr>
          <w:szCs w:val="20"/>
        </w:rPr>
        <w:t xml:space="preserve"> </w:t>
      </w:r>
      <w:r w:rsidR="00C51454" w:rsidRPr="001468C7">
        <w:rPr>
          <w:szCs w:val="20"/>
        </w:rPr>
        <w:t>(</w:t>
      </w:r>
      <w:r w:rsidR="00506102">
        <w:rPr>
          <w:szCs w:val="20"/>
        </w:rPr>
        <w:t>two cards)</w:t>
      </w:r>
      <w:r w:rsidR="00506102">
        <w:rPr>
          <w:szCs w:val="20"/>
        </w:rPr>
        <w:br/>
      </w:r>
      <w:r w:rsidR="00B92EA2" w:rsidRPr="001468C7">
        <w:rPr>
          <w:szCs w:val="20"/>
        </w:rPr>
        <w:t>The Castillo</w:t>
      </w:r>
      <w:r w:rsidR="00C51454" w:rsidRPr="001468C7">
        <w:rPr>
          <w:szCs w:val="20"/>
        </w:rPr>
        <w:t xml:space="preserve"> is uncovered. The majority is </w:t>
      </w:r>
      <w:r w:rsidR="00B92EA2" w:rsidRPr="001468C7">
        <w:rPr>
          <w:szCs w:val="20"/>
        </w:rPr>
        <w:t xml:space="preserve">determined. After the scoring the Castillo is </w:t>
      </w:r>
      <w:r w:rsidR="00C51454" w:rsidRPr="001468C7">
        <w:rPr>
          <w:szCs w:val="20"/>
        </w:rPr>
        <w:t xml:space="preserve">placed </w:t>
      </w:r>
      <w:r w:rsidR="00B92EA2" w:rsidRPr="001468C7">
        <w:rPr>
          <w:szCs w:val="20"/>
        </w:rPr>
        <w:t>over the Caballeros</w:t>
      </w:r>
      <w:r w:rsidR="00C51454" w:rsidRPr="001468C7">
        <w:rPr>
          <w:szCs w:val="20"/>
        </w:rPr>
        <w:t xml:space="preserve"> again. The </w:t>
      </w:r>
      <w:r w:rsidR="00B92EA2" w:rsidRPr="001468C7">
        <w:rPr>
          <w:szCs w:val="20"/>
        </w:rPr>
        <w:t xml:space="preserve">Caballeros </w:t>
      </w:r>
      <w:r w:rsidR="00B92EA2" w:rsidRPr="001468C7">
        <w:t>remain in the Castillo and are not dist</w:t>
      </w:r>
      <w:r w:rsidR="00C51454" w:rsidRPr="001468C7">
        <w:rPr>
          <w:szCs w:val="20"/>
        </w:rPr>
        <w:t xml:space="preserve">ributed until the next general </w:t>
      </w:r>
      <w:r w:rsidR="000C04DC" w:rsidRPr="001468C7">
        <w:rPr>
          <w:szCs w:val="20"/>
        </w:rPr>
        <w:t>scoring.</w:t>
      </w:r>
    </w:p>
    <w:p w:rsidR="001468C7" w:rsidRPr="00506102" w:rsidRDefault="00021600" w:rsidP="001468C7">
      <w:pPr>
        <w:rPr>
          <w:szCs w:val="20"/>
        </w:rPr>
      </w:pPr>
      <w:r>
        <w:rPr>
          <w:noProof/>
          <w:lang w:val="ru-RU" w:eastAsia="ru-RU"/>
        </w:rPr>
        <w:drawing>
          <wp:anchor distT="0" distB="0" distL="114300" distR="114300" simplePos="0" relativeHeight="251671040" behindDoc="1" locked="0" layoutInCell="1" allowOverlap="1">
            <wp:simplePos x="0" y="0"/>
            <wp:positionH relativeFrom="column">
              <wp:posOffset>3175</wp:posOffset>
            </wp:positionH>
            <wp:positionV relativeFrom="paragraph">
              <wp:posOffset>635</wp:posOffset>
            </wp:positionV>
            <wp:extent cx="939800" cy="956310"/>
            <wp:effectExtent l="19050" t="0" r="0" b="0"/>
            <wp:wrapTight wrapText="bothSides">
              <wp:wrapPolygon edited="0">
                <wp:start x="-438" y="0"/>
                <wp:lineTo x="-438" y="21084"/>
                <wp:lineTo x="21454" y="21084"/>
                <wp:lineTo x="21454" y="0"/>
                <wp:lineTo x="-438" y="0"/>
              </wp:wrapPolygon>
            </wp:wrapTight>
            <wp:docPr id="45" name="Рисунок 45" descr="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3-8"/>
                    <pic:cNvPicPr>
                      <a:picLocks noChangeAspect="1" noChangeArrowheads="1"/>
                    </pic:cNvPicPr>
                  </pic:nvPicPr>
                  <pic:blipFill>
                    <a:blip r:embed="rId31" cstate="print"/>
                    <a:srcRect/>
                    <a:stretch>
                      <a:fillRect/>
                    </a:stretch>
                  </pic:blipFill>
                  <pic:spPr bwMode="auto">
                    <a:xfrm>
                      <a:off x="0" y="0"/>
                      <a:ext cx="939800" cy="956310"/>
                    </a:xfrm>
                    <a:prstGeom prst="rect">
                      <a:avLst/>
                    </a:prstGeom>
                    <a:noFill/>
                    <a:ln w="9525">
                      <a:noFill/>
                      <a:miter lim="800000"/>
                      <a:headEnd/>
                      <a:tailEnd/>
                    </a:ln>
                  </pic:spPr>
                </pic:pic>
              </a:graphicData>
            </a:graphic>
          </wp:anchor>
        </w:drawing>
      </w:r>
      <w:r w:rsidR="00B92EA2" w:rsidRPr="00506102">
        <w:rPr>
          <w:b/>
        </w:rPr>
        <w:t>Special Scoring: You may choose any region to score.</w:t>
      </w:r>
      <w:r w:rsidR="00B92EA2" w:rsidRPr="001468C7">
        <w:rPr>
          <w:szCs w:val="20"/>
        </w:rPr>
        <w:t xml:space="preserve"> </w:t>
      </w:r>
      <w:r w:rsidR="00506102">
        <w:rPr>
          <w:szCs w:val="20"/>
        </w:rPr>
        <w:br/>
        <w:t>You</w:t>
      </w:r>
      <w:r w:rsidR="00B92EA2" w:rsidRPr="001468C7">
        <w:rPr>
          <w:szCs w:val="20"/>
        </w:rPr>
        <w:t xml:space="preserve"> may choose </w:t>
      </w:r>
      <w:r w:rsidR="00506102" w:rsidRPr="00506102">
        <w:rPr>
          <w:b/>
          <w:szCs w:val="20"/>
        </w:rPr>
        <w:t>any</w:t>
      </w:r>
      <w:r w:rsidR="00506102">
        <w:rPr>
          <w:szCs w:val="20"/>
        </w:rPr>
        <w:t xml:space="preserve"> region including </w:t>
      </w:r>
      <w:r w:rsidR="00B92EA2" w:rsidRPr="001468C7">
        <w:rPr>
          <w:szCs w:val="20"/>
        </w:rPr>
        <w:t xml:space="preserve">the </w:t>
      </w:r>
      <w:r w:rsidR="00506102">
        <w:rPr>
          <w:szCs w:val="20"/>
        </w:rPr>
        <w:t>K</w:t>
      </w:r>
      <w:r w:rsidR="00B92EA2" w:rsidRPr="001468C7">
        <w:rPr>
          <w:szCs w:val="20"/>
        </w:rPr>
        <w:t>ing</w:t>
      </w:r>
      <w:r w:rsidR="00506102">
        <w:rPr>
          <w:szCs w:val="20"/>
        </w:rPr>
        <w:t xml:space="preserve">’s region or the Castillo, if you wish. </w:t>
      </w:r>
      <w:r w:rsidR="00B92EA2" w:rsidRPr="001468C7">
        <w:rPr>
          <w:szCs w:val="20"/>
        </w:rPr>
        <w:t>The scoring follows the rules described u</w:t>
      </w:r>
      <w:r w:rsidR="000C04DC" w:rsidRPr="001468C7">
        <w:rPr>
          <w:szCs w:val="20"/>
        </w:rPr>
        <w:t>nder</w:t>
      </w:r>
      <w:r w:rsidR="00506102">
        <w:rPr>
          <w:szCs w:val="20"/>
        </w:rPr>
        <w:t xml:space="preserve"> “</w:t>
      </w:r>
      <w:r w:rsidR="000C04DC" w:rsidRPr="001468C7">
        <w:rPr>
          <w:szCs w:val="20"/>
        </w:rPr>
        <w:t>Scorin</w:t>
      </w:r>
      <w:r w:rsidR="000C04DC" w:rsidRPr="001468C7">
        <w:t>g of the Regions.</w:t>
      </w:r>
      <w:r w:rsidR="00506102">
        <w:t>”</w:t>
      </w:r>
    </w:p>
    <w:p w:rsidR="001468C7" w:rsidRDefault="00021600" w:rsidP="001468C7">
      <w:pPr>
        <w:rPr>
          <w:szCs w:val="20"/>
        </w:rPr>
      </w:pPr>
      <w:r>
        <w:rPr>
          <w:noProof/>
          <w:lang w:val="ru-RU" w:eastAsia="ru-RU"/>
        </w:rPr>
        <w:drawing>
          <wp:anchor distT="0" distB="0" distL="114300" distR="114300" simplePos="0" relativeHeight="251653632" behindDoc="1" locked="0" layoutInCell="1" allowOverlap="1">
            <wp:simplePos x="0" y="0"/>
            <wp:positionH relativeFrom="column">
              <wp:posOffset>1270</wp:posOffset>
            </wp:positionH>
            <wp:positionV relativeFrom="paragraph">
              <wp:posOffset>0</wp:posOffset>
            </wp:positionV>
            <wp:extent cx="960120" cy="976630"/>
            <wp:effectExtent l="19050" t="0" r="0" b="0"/>
            <wp:wrapTight wrapText="bothSides">
              <wp:wrapPolygon edited="0">
                <wp:start x="-429" y="0"/>
                <wp:lineTo x="-429" y="21066"/>
                <wp:lineTo x="21429" y="21066"/>
                <wp:lineTo x="21429" y="0"/>
                <wp:lineTo x="-429" y="0"/>
              </wp:wrapPolygon>
            </wp:wrapTight>
            <wp:docPr id="25" name="Рисунок 25" descr="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3-6"/>
                    <pic:cNvPicPr>
                      <a:picLocks noChangeAspect="1" noChangeArrowheads="1"/>
                    </pic:cNvPicPr>
                  </pic:nvPicPr>
                  <pic:blipFill>
                    <a:blip r:embed="rId32" cstate="print"/>
                    <a:srcRect/>
                    <a:stretch>
                      <a:fillRect/>
                    </a:stretch>
                  </pic:blipFill>
                  <pic:spPr bwMode="auto">
                    <a:xfrm>
                      <a:off x="0" y="0"/>
                      <a:ext cx="960120" cy="976630"/>
                    </a:xfrm>
                    <a:prstGeom prst="rect">
                      <a:avLst/>
                    </a:prstGeom>
                    <a:noFill/>
                    <a:ln w="9525">
                      <a:noFill/>
                      <a:miter lim="800000"/>
                      <a:headEnd/>
                      <a:tailEnd/>
                    </a:ln>
                  </pic:spPr>
                </pic:pic>
              </a:graphicData>
            </a:graphic>
          </wp:anchor>
        </w:drawing>
      </w:r>
      <w:r w:rsidR="00B92EA2" w:rsidRPr="00506102">
        <w:rPr>
          <w:b/>
        </w:rPr>
        <w:t>Special Scoring: Score the region(s) with the most Caballeros.</w:t>
      </w:r>
      <w:r w:rsidR="00E651AD" w:rsidRPr="001468C7">
        <w:t xml:space="preserve"> </w:t>
      </w:r>
      <w:r w:rsidR="00506102">
        <w:rPr>
          <w:szCs w:val="20"/>
        </w:rPr>
        <w:br/>
      </w:r>
      <w:r w:rsidR="00E651AD" w:rsidRPr="001468C7">
        <w:rPr>
          <w:szCs w:val="20"/>
        </w:rPr>
        <w:t>Score the region that contains the highest total of Caballeros from all players combined. Where more than one region has this same highest total then all of them are scored.</w:t>
      </w:r>
      <w:r w:rsidR="00E651AD" w:rsidRPr="001468C7">
        <w:t xml:space="preserve"> </w:t>
      </w:r>
      <w:r w:rsidR="006321DD">
        <w:t>Ignore the Castillo.</w:t>
      </w:r>
    </w:p>
    <w:p w:rsidR="001468C7" w:rsidRDefault="00021600" w:rsidP="001468C7">
      <w:r>
        <w:rPr>
          <w:noProof/>
          <w:lang w:val="ru-RU" w:eastAsia="ru-RU"/>
        </w:rPr>
        <w:drawing>
          <wp:anchor distT="0" distB="0" distL="114300" distR="114300" simplePos="0" relativeHeight="251654656" behindDoc="1" locked="0" layoutInCell="1" allowOverlap="1">
            <wp:simplePos x="0" y="0"/>
            <wp:positionH relativeFrom="column">
              <wp:posOffset>0</wp:posOffset>
            </wp:positionH>
            <wp:positionV relativeFrom="paragraph">
              <wp:posOffset>114300</wp:posOffset>
            </wp:positionV>
            <wp:extent cx="951230" cy="967740"/>
            <wp:effectExtent l="19050" t="0" r="1270" b="0"/>
            <wp:wrapTight wrapText="bothSides">
              <wp:wrapPolygon edited="0">
                <wp:start x="-433" y="0"/>
                <wp:lineTo x="-433" y="21260"/>
                <wp:lineTo x="21629" y="21260"/>
                <wp:lineTo x="21629" y="0"/>
                <wp:lineTo x="-433" y="0"/>
              </wp:wrapPolygon>
            </wp:wrapTight>
            <wp:docPr id="26" name="Рисунок 26" descr="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3-7"/>
                    <pic:cNvPicPr>
                      <a:picLocks noChangeAspect="1" noChangeArrowheads="1"/>
                    </pic:cNvPicPr>
                  </pic:nvPicPr>
                  <pic:blipFill>
                    <a:blip r:embed="rId33" cstate="print"/>
                    <a:srcRect/>
                    <a:stretch>
                      <a:fillRect/>
                    </a:stretch>
                  </pic:blipFill>
                  <pic:spPr bwMode="auto">
                    <a:xfrm>
                      <a:off x="0" y="0"/>
                      <a:ext cx="951230" cy="967740"/>
                    </a:xfrm>
                    <a:prstGeom prst="rect">
                      <a:avLst/>
                    </a:prstGeom>
                    <a:noFill/>
                    <a:ln w="9525">
                      <a:noFill/>
                      <a:miter lim="800000"/>
                      <a:headEnd/>
                      <a:tailEnd/>
                    </a:ln>
                  </pic:spPr>
                </pic:pic>
              </a:graphicData>
            </a:graphic>
          </wp:anchor>
        </w:drawing>
      </w:r>
      <w:r w:rsidR="00B92EA2" w:rsidRPr="00506102">
        <w:rPr>
          <w:b/>
        </w:rPr>
        <w:t xml:space="preserve">Special Scoring: Score the region(s) with the </w:t>
      </w:r>
      <w:r w:rsidR="00506102" w:rsidRPr="00506102">
        <w:rPr>
          <w:b/>
        </w:rPr>
        <w:t>fewest</w:t>
      </w:r>
      <w:r w:rsidR="00B92EA2" w:rsidRPr="00506102">
        <w:rPr>
          <w:b/>
        </w:rPr>
        <w:t xml:space="preserve"> Caballeros.</w:t>
      </w:r>
      <w:r w:rsidR="00E651AD" w:rsidRPr="001468C7">
        <w:rPr>
          <w:szCs w:val="20"/>
        </w:rPr>
        <w:t xml:space="preserve"> </w:t>
      </w:r>
      <w:r w:rsidR="00506102">
        <w:rPr>
          <w:szCs w:val="20"/>
        </w:rPr>
        <w:br/>
      </w:r>
      <w:r w:rsidR="00E651AD" w:rsidRPr="001468C7">
        <w:rPr>
          <w:szCs w:val="20"/>
        </w:rPr>
        <w:t>Score the region that contains the lowest total of Caballeros from all players combined. Where more than one region has this same lowest total then all</w:t>
      </w:r>
      <w:r w:rsidR="00E651AD" w:rsidRPr="001468C7">
        <w:t xml:space="preserve"> of them are scored. </w:t>
      </w:r>
      <w:r w:rsidR="006321DD">
        <w:t>Ignore the Castillo, and any regions that contain no Caballeros.</w:t>
      </w:r>
    </w:p>
    <w:p w:rsidR="006321DD" w:rsidRDefault="00021600" w:rsidP="001468C7">
      <w:pPr>
        <w:rPr>
          <w:b/>
        </w:rPr>
      </w:pPr>
      <w:r>
        <w:rPr>
          <w:noProof/>
          <w:lang w:val="ru-RU" w:eastAsia="ru-RU"/>
        </w:rPr>
        <w:drawing>
          <wp:anchor distT="0" distB="0" distL="114300" distR="114300" simplePos="0" relativeHeight="251652608" behindDoc="1" locked="0" layoutInCell="1" allowOverlap="1">
            <wp:simplePos x="0" y="0"/>
            <wp:positionH relativeFrom="column">
              <wp:posOffset>0</wp:posOffset>
            </wp:positionH>
            <wp:positionV relativeFrom="paragraph">
              <wp:posOffset>78105</wp:posOffset>
            </wp:positionV>
            <wp:extent cx="951230" cy="967740"/>
            <wp:effectExtent l="19050" t="0" r="1270" b="0"/>
            <wp:wrapTight wrapText="bothSides">
              <wp:wrapPolygon edited="0">
                <wp:start x="-433" y="0"/>
                <wp:lineTo x="-433" y="21260"/>
                <wp:lineTo x="21629" y="21260"/>
                <wp:lineTo x="21629" y="0"/>
                <wp:lineTo x="-433" y="0"/>
              </wp:wrapPolygon>
            </wp:wrapTight>
            <wp:docPr id="24" name="Рисунок 24" descr="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3-5"/>
                    <pic:cNvPicPr>
                      <a:picLocks noChangeAspect="1" noChangeArrowheads="1"/>
                    </pic:cNvPicPr>
                  </pic:nvPicPr>
                  <pic:blipFill>
                    <a:blip r:embed="rId34" cstate="print"/>
                    <a:srcRect/>
                    <a:stretch>
                      <a:fillRect/>
                    </a:stretch>
                  </pic:blipFill>
                  <pic:spPr bwMode="auto">
                    <a:xfrm>
                      <a:off x="0" y="0"/>
                      <a:ext cx="951230" cy="967740"/>
                    </a:xfrm>
                    <a:prstGeom prst="rect">
                      <a:avLst/>
                    </a:prstGeom>
                    <a:noFill/>
                    <a:ln w="9525">
                      <a:noFill/>
                      <a:miter lim="800000"/>
                      <a:headEnd/>
                      <a:tailEnd/>
                    </a:ln>
                  </pic:spPr>
                </pic:pic>
              </a:graphicData>
            </a:graphic>
          </wp:anchor>
        </w:drawing>
      </w:r>
    </w:p>
    <w:p w:rsidR="001468C7" w:rsidRDefault="00C51454" w:rsidP="001468C7">
      <w:r w:rsidRPr="00506102">
        <w:rPr>
          <w:b/>
        </w:rPr>
        <w:t>Special Scoring: Score the first place in all regions.</w:t>
      </w:r>
      <w:r w:rsidR="003A6853" w:rsidRPr="001468C7">
        <w:t xml:space="preserve"> </w:t>
      </w:r>
      <w:r w:rsidR="00506102">
        <w:br/>
      </w:r>
      <w:r w:rsidR="004F7269" w:rsidRPr="001468C7">
        <w:rPr>
          <w:szCs w:val="20"/>
        </w:rPr>
        <w:t>Only the player in first place in each region (not including the Castillo) gets</w:t>
      </w:r>
      <w:r w:rsidR="004F7269" w:rsidRPr="001468C7">
        <w:t xml:space="preserve"> points. If there is a tie nobody gets points.</w:t>
      </w:r>
    </w:p>
    <w:p w:rsidR="006321DD" w:rsidRDefault="006321DD" w:rsidP="001468C7">
      <w:pPr>
        <w:rPr>
          <w:szCs w:val="20"/>
        </w:rPr>
      </w:pPr>
    </w:p>
    <w:p w:rsidR="00E85EC7" w:rsidRDefault="00E85EC7" w:rsidP="00506102">
      <w:pPr>
        <w:pStyle w:val="3"/>
        <w:sectPr w:rsidR="00E85EC7" w:rsidSect="00E85EC7">
          <w:type w:val="continuous"/>
          <w:pgSz w:w="12240" w:h="15840" w:code="1"/>
          <w:pgMar w:top="1008" w:right="1008" w:bottom="1008" w:left="1296" w:header="706" w:footer="706" w:gutter="0"/>
          <w:cols w:num="2" w:space="708" w:equalWidth="0">
            <w:col w:w="4608" w:space="720"/>
            <w:col w:w="4608"/>
          </w:cols>
          <w:docGrid w:linePitch="360"/>
        </w:sectPr>
      </w:pPr>
    </w:p>
    <w:p w:rsidR="001468C7" w:rsidRDefault="00B92EA2" w:rsidP="00506102">
      <w:pPr>
        <w:pStyle w:val="3"/>
      </w:pPr>
      <w:r w:rsidRPr="001468C7">
        <w:lastRenderedPageBreak/>
        <w:t xml:space="preserve">Action Cards in the 4 </w:t>
      </w:r>
      <w:r w:rsidR="00506102">
        <w:t>pile</w:t>
      </w:r>
      <w:r w:rsidR="00DB6140">
        <w:t xml:space="preserve"> (11 cards)</w:t>
      </w:r>
    </w:p>
    <w:p w:rsidR="00DB6140" w:rsidRPr="001468C7" w:rsidRDefault="00DB6140" w:rsidP="00DB6140">
      <w:r w:rsidRPr="001468C7">
        <w:t xml:space="preserve">You </w:t>
      </w:r>
      <w:r>
        <w:t>may</w:t>
      </w:r>
      <w:r w:rsidRPr="001468C7">
        <w:t xml:space="preserve"> add a maximum of </w:t>
      </w:r>
      <w:r>
        <w:t>four</w:t>
      </w:r>
      <w:r w:rsidRPr="001468C7">
        <w:t xml:space="preserve"> Caballero</w:t>
      </w:r>
      <w:r>
        <w:t>s</w:t>
      </w:r>
      <w:r w:rsidRPr="001468C7">
        <w:t xml:space="preserve"> from your court into a region </w:t>
      </w:r>
      <w:r>
        <w:t xml:space="preserve">or regions </w:t>
      </w:r>
      <w:r w:rsidRPr="001468C7">
        <w:t xml:space="preserve">neighboring the </w:t>
      </w:r>
      <w:r>
        <w:t>King’</w:t>
      </w:r>
      <w:r w:rsidRPr="001468C7">
        <w:t>s region o</w:t>
      </w:r>
      <w:r>
        <w:t>r into the Castillo. Furthermore, you may, if you wish, perform the special action indicated on the card. You may perform the special action either before or after you add your Caballeros.</w:t>
      </w:r>
    </w:p>
    <w:p w:rsidR="00E85EC7" w:rsidRDefault="00E85EC7" w:rsidP="001468C7">
      <w:pPr>
        <w:rPr>
          <w:b/>
        </w:rPr>
        <w:sectPr w:rsidR="00E85EC7" w:rsidSect="00E85EC7">
          <w:type w:val="continuous"/>
          <w:pgSz w:w="12240" w:h="15840" w:code="1"/>
          <w:pgMar w:top="1008" w:right="1008" w:bottom="1008" w:left="1296" w:header="706" w:footer="706" w:gutter="0"/>
          <w:cols w:space="708" w:equalWidth="0">
            <w:col w:w="9936" w:space="720"/>
          </w:cols>
          <w:docGrid w:linePitch="360"/>
        </w:sectPr>
      </w:pPr>
    </w:p>
    <w:p w:rsidR="001468C7" w:rsidRDefault="00021600" w:rsidP="001468C7">
      <w:pPr>
        <w:rPr>
          <w:szCs w:val="20"/>
        </w:rPr>
      </w:pPr>
      <w:r>
        <w:rPr>
          <w:noProof/>
          <w:lang w:val="ru-RU" w:eastAsia="ru-RU"/>
        </w:rPr>
        <w:drawing>
          <wp:anchor distT="0" distB="0" distL="114300" distR="114300" simplePos="0" relativeHeight="251656704" behindDoc="1" locked="0" layoutInCell="1" allowOverlap="1">
            <wp:simplePos x="0" y="0"/>
            <wp:positionH relativeFrom="column">
              <wp:posOffset>0</wp:posOffset>
            </wp:positionH>
            <wp:positionV relativeFrom="paragraph">
              <wp:posOffset>2540</wp:posOffset>
            </wp:positionV>
            <wp:extent cx="951230" cy="967740"/>
            <wp:effectExtent l="19050" t="0" r="1270" b="0"/>
            <wp:wrapTight wrapText="bothSides">
              <wp:wrapPolygon edited="0">
                <wp:start x="-433" y="0"/>
                <wp:lineTo x="-433" y="21260"/>
                <wp:lineTo x="21629" y="21260"/>
                <wp:lineTo x="21629" y="0"/>
                <wp:lineTo x="-433" y="0"/>
              </wp:wrapPolygon>
            </wp:wrapTight>
            <wp:docPr id="28" name="Рисунок 28" descr="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4-1"/>
                    <pic:cNvPicPr>
                      <a:picLocks noChangeAspect="1" noChangeArrowheads="1"/>
                    </pic:cNvPicPr>
                  </pic:nvPicPr>
                  <pic:blipFill>
                    <a:blip r:embed="rId35" cstate="print"/>
                    <a:srcRect/>
                    <a:stretch>
                      <a:fillRect/>
                    </a:stretch>
                  </pic:blipFill>
                  <pic:spPr bwMode="auto">
                    <a:xfrm>
                      <a:off x="0" y="0"/>
                      <a:ext cx="951230" cy="967740"/>
                    </a:xfrm>
                    <a:prstGeom prst="rect">
                      <a:avLst/>
                    </a:prstGeom>
                    <a:noFill/>
                    <a:ln w="9525">
                      <a:noFill/>
                      <a:miter lim="800000"/>
                      <a:headEnd/>
                      <a:tailEnd/>
                    </a:ln>
                  </pic:spPr>
                </pic:pic>
              </a:graphicData>
            </a:graphic>
          </wp:anchor>
        </w:drawing>
      </w:r>
      <w:r w:rsidR="00B92EA2" w:rsidRPr="00DB6140">
        <w:rPr>
          <w:b/>
        </w:rPr>
        <w:t>Move a mobile scoreboard</w:t>
      </w:r>
      <w:r w:rsidR="008046A7" w:rsidRPr="00DB6140">
        <w:rPr>
          <w:b/>
        </w:rPr>
        <w:t>.</w:t>
      </w:r>
      <w:r w:rsidR="00B92EA2" w:rsidRPr="001468C7">
        <w:rPr>
          <w:szCs w:val="20"/>
        </w:rPr>
        <w:t xml:space="preserve"> </w:t>
      </w:r>
      <w:r w:rsidR="008046A7" w:rsidRPr="001468C7">
        <w:rPr>
          <w:szCs w:val="20"/>
        </w:rPr>
        <w:t>(</w:t>
      </w:r>
      <w:r w:rsidR="00DB6140">
        <w:rPr>
          <w:szCs w:val="20"/>
        </w:rPr>
        <w:t>three cards)</w:t>
      </w:r>
      <w:r w:rsidR="00DB6140">
        <w:rPr>
          <w:szCs w:val="20"/>
        </w:rPr>
        <w:br/>
      </w:r>
      <w:r w:rsidR="00B92EA2" w:rsidRPr="001468C7">
        <w:rPr>
          <w:szCs w:val="20"/>
        </w:rPr>
        <w:t>You may move a mo</w:t>
      </w:r>
      <w:r w:rsidR="00DB6140">
        <w:rPr>
          <w:szCs w:val="20"/>
        </w:rPr>
        <w:t xml:space="preserve">bile scoreboard either onto the </w:t>
      </w:r>
      <w:r w:rsidR="00B92EA2" w:rsidRPr="001468C7">
        <w:rPr>
          <w:szCs w:val="20"/>
        </w:rPr>
        <w:lastRenderedPageBreak/>
        <w:t>board for the first time</w:t>
      </w:r>
      <w:r w:rsidR="008046A7" w:rsidRPr="001468C7">
        <w:rPr>
          <w:szCs w:val="20"/>
        </w:rPr>
        <w:t>,</w:t>
      </w:r>
      <w:r w:rsidR="00B92EA2" w:rsidRPr="001468C7">
        <w:rPr>
          <w:szCs w:val="20"/>
        </w:rPr>
        <w:t xml:space="preserve"> or into a different region if it is </w:t>
      </w:r>
      <w:r w:rsidR="008046A7" w:rsidRPr="001468C7">
        <w:rPr>
          <w:szCs w:val="20"/>
        </w:rPr>
        <w:t xml:space="preserve">already on the board. A mobile </w:t>
      </w:r>
      <w:r w:rsidR="00B92EA2" w:rsidRPr="001468C7">
        <w:rPr>
          <w:szCs w:val="20"/>
        </w:rPr>
        <w:t>scoreboard may also be pla</w:t>
      </w:r>
      <w:r w:rsidR="00B92EA2" w:rsidRPr="001468C7">
        <w:t xml:space="preserve">ced at the Castillo. </w:t>
      </w:r>
      <w:r w:rsidR="00DB6140">
        <w:rPr>
          <w:szCs w:val="20"/>
        </w:rPr>
        <w:t>The two mobile s</w:t>
      </w:r>
      <w:r w:rsidR="008046A7" w:rsidRPr="001468C7">
        <w:rPr>
          <w:szCs w:val="20"/>
        </w:rPr>
        <w:t xml:space="preserve">coreboards may </w:t>
      </w:r>
      <w:r w:rsidR="00B92EA2" w:rsidRPr="001468C7">
        <w:rPr>
          <w:szCs w:val="20"/>
        </w:rPr>
        <w:t xml:space="preserve">not be placed </w:t>
      </w:r>
      <w:r w:rsidR="001B112D">
        <w:rPr>
          <w:szCs w:val="20"/>
        </w:rPr>
        <w:t>in the same region.</w:t>
      </w:r>
    </w:p>
    <w:p w:rsidR="001468C7" w:rsidRDefault="00021600" w:rsidP="001468C7">
      <w:pPr>
        <w:rPr>
          <w:szCs w:val="20"/>
        </w:rPr>
      </w:pPr>
      <w:r>
        <w:rPr>
          <w:noProof/>
          <w:lang w:val="ru-RU" w:eastAsia="ru-RU"/>
        </w:rPr>
        <w:lastRenderedPageBreak/>
        <w:drawing>
          <wp:anchor distT="0" distB="0" distL="114300" distR="114300" simplePos="0" relativeHeight="251657728" behindDoc="1" locked="0" layoutInCell="1" allowOverlap="1">
            <wp:simplePos x="0" y="0"/>
            <wp:positionH relativeFrom="column">
              <wp:posOffset>0</wp:posOffset>
            </wp:positionH>
            <wp:positionV relativeFrom="paragraph">
              <wp:posOffset>17145</wp:posOffset>
            </wp:positionV>
            <wp:extent cx="951230" cy="967740"/>
            <wp:effectExtent l="19050" t="0" r="1270" b="0"/>
            <wp:wrapTight wrapText="bothSides">
              <wp:wrapPolygon edited="0">
                <wp:start x="-433" y="0"/>
                <wp:lineTo x="-433" y="21260"/>
                <wp:lineTo x="21629" y="21260"/>
                <wp:lineTo x="21629" y="0"/>
                <wp:lineTo x="-433" y="0"/>
              </wp:wrapPolygon>
            </wp:wrapTight>
            <wp:docPr id="29" name="Рисунок 29" descr="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4-2"/>
                    <pic:cNvPicPr>
                      <a:picLocks noChangeAspect="1" noChangeArrowheads="1"/>
                    </pic:cNvPicPr>
                  </pic:nvPicPr>
                  <pic:blipFill>
                    <a:blip r:embed="rId36" cstate="print"/>
                    <a:srcRect/>
                    <a:stretch>
                      <a:fillRect/>
                    </a:stretch>
                  </pic:blipFill>
                  <pic:spPr bwMode="auto">
                    <a:xfrm>
                      <a:off x="0" y="0"/>
                      <a:ext cx="951230" cy="967740"/>
                    </a:xfrm>
                    <a:prstGeom prst="rect">
                      <a:avLst/>
                    </a:prstGeom>
                    <a:noFill/>
                    <a:ln w="9525">
                      <a:noFill/>
                      <a:miter lim="800000"/>
                      <a:headEnd/>
                      <a:tailEnd/>
                    </a:ln>
                  </pic:spPr>
                </pic:pic>
              </a:graphicData>
            </a:graphic>
          </wp:anchor>
        </w:drawing>
      </w:r>
      <w:r w:rsidR="00B92EA2" w:rsidRPr="00DB6140">
        <w:rPr>
          <w:b/>
        </w:rPr>
        <w:t xml:space="preserve">Royal Adviser: Move the </w:t>
      </w:r>
      <w:r w:rsidR="00DB6140" w:rsidRPr="00DB6140">
        <w:rPr>
          <w:b/>
        </w:rPr>
        <w:t>King</w:t>
      </w:r>
      <w:r w:rsidR="00B92EA2" w:rsidRPr="00DB6140">
        <w:rPr>
          <w:b/>
        </w:rPr>
        <w:t xml:space="preserve"> into a neighboring region.</w:t>
      </w:r>
      <w:r w:rsidR="00DB6140">
        <w:rPr>
          <w:szCs w:val="20"/>
        </w:rPr>
        <w:br/>
      </w:r>
      <w:r w:rsidR="008046A7" w:rsidRPr="001468C7">
        <w:rPr>
          <w:szCs w:val="20"/>
        </w:rPr>
        <w:t>You may</w:t>
      </w:r>
      <w:r w:rsidR="00B92EA2" w:rsidRPr="001468C7">
        <w:rPr>
          <w:szCs w:val="20"/>
        </w:rPr>
        <w:t xml:space="preserve"> move the </w:t>
      </w:r>
      <w:r w:rsidR="00DB6140">
        <w:rPr>
          <w:szCs w:val="20"/>
        </w:rPr>
        <w:t>King</w:t>
      </w:r>
      <w:r w:rsidR="00B92EA2" w:rsidRPr="001468C7">
        <w:rPr>
          <w:szCs w:val="20"/>
        </w:rPr>
        <w:t xml:space="preserve"> no further than one region a</w:t>
      </w:r>
      <w:r w:rsidR="000C04DC" w:rsidRPr="001468C7">
        <w:rPr>
          <w:szCs w:val="20"/>
        </w:rPr>
        <w:t>way from his present position.</w:t>
      </w:r>
    </w:p>
    <w:p w:rsidR="00721EBE" w:rsidRDefault="00721EBE" w:rsidP="001468C7">
      <w:pPr>
        <w:rPr>
          <w:b/>
        </w:rPr>
      </w:pPr>
    </w:p>
    <w:p w:rsidR="00721EBE" w:rsidRDefault="00021600" w:rsidP="001468C7">
      <w:pPr>
        <w:rPr>
          <w:szCs w:val="20"/>
        </w:rPr>
      </w:pPr>
      <w:r>
        <w:rPr>
          <w:noProof/>
          <w:lang w:val="ru-RU" w:eastAsia="ru-RU"/>
        </w:rPr>
        <w:drawing>
          <wp:anchor distT="0" distB="0" distL="114300" distR="114300" simplePos="0" relativeHeight="251674112" behindDoc="1" locked="0" layoutInCell="1" allowOverlap="1">
            <wp:simplePos x="0" y="0"/>
            <wp:positionH relativeFrom="column">
              <wp:posOffset>3386455</wp:posOffset>
            </wp:positionH>
            <wp:positionV relativeFrom="paragraph">
              <wp:posOffset>1181100</wp:posOffset>
            </wp:positionV>
            <wp:extent cx="939800" cy="956310"/>
            <wp:effectExtent l="19050" t="0" r="0" b="0"/>
            <wp:wrapTight wrapText="bothSides">
              <wp:wrapPolygon edited="0">
                <wp:start x="-438" y="0"/>
                <wp:lineTo x="-438" y="21084"/>
                <wp:lineTo x="21454" y="21084"/>
                <wp:lineTo x="21454" y="0"/>
                <wp:lineTo x="-438" y="0"/>
              </wp:wrapPolygon>
            </wp:wrapTight>
            <wp:docPr id="48" name="Рисунок 48" descr="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4-7"/>
                    <pic:cNvPicPr>
                      <a:picLocks noChangeAspect="1" noChangeArrowheads="1"/>
                    </pic:cNvPicPr>
                  </pic:nvPicPr>
                  <pic:blipFill>
                    <a:blip r:embed="rId37" cstate="print"/>
                    <a:srcRect/>
                    <a:stretch>
                      <a:fillRect/>
                    </a:stretch>
                  </pic:blipFill>
                  <pic:spPr bwMode="auto">
                    <a:xfrm>
                      <a:off x="0" y="0"/>
                      <a:ext cx="939800" cy="956310"/>
                    </a:xfrm>
                    <a:prstGeom prst="rect">
                      <a:avLst/>
                    </a:prstGeom>
                    <a:noFill/>
                    <a:ln w="9525">
                      <a:noFill/>
                      <a:miter lim="800000"/>
                      <a:headEnd/>
                      <a:tailEnd/>
                    </a:ln>
                  </pic:spPr>
                </pic:pic>
              </a:graphicData>
            </a:graphic>
          </wp:anchor>
        </w:drawing>
      </w:r>
      <w:r>
        <w:rPr>
          <w:noProof/>
          <w:lang w:val="ru-RU" w:eastAsia="ru-RU"/>
        </w:rPr>
        <w:drawing>
          <wp:anchor distT="0" distB="0" distL="114300" distR="114300" simplePos="0" relativeHeight="251658752" behindDoc="1" locked="0" layoutInCell="1" allowOverlap="1">
            <wp:simplePos x="0" y="0"/>
            <wp:positionH relativeFrom="column">
              <wp:posOffset>0</wp:posOffset>
            </wp:positionH>
            <wp:positionV relativeFrom="paragraph">
              <wp:posOffset>41910</wp:posOffset>
            </wp:positionV>
            <wp:extent cx="951230" cy="967740"/>
            <wp:effectExtent l="19050" t="0" r="1270" b="0"/>
            <wp:wrapTight wrapText="bothSides">
              <wp:wrapPolygon edited="0">
                <wp:start x="-433" y="0"/>
                <wp:lineTo x="-433" y="21260"/>
                <wp:lineTo x="21629" y="21260"/>
                <wp:lineTo x="21629" y="0"/>
                <wp:lineTo x="-433" y="0"/>
              </wp:wrapPolygon>
            </wp:wrapTight>
            <wp:docPr id="30" name="Рисунок 30" descr="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4-3"/>
                    <pic:cNvPicPr>
                      <a:picLocks noChangeAspect="1" noChangeArrowheads="1"/>
                    </pic:cNvPicPr>
                  </pic:nvPicPr>
                  <pic:blipFill>
                    <a:blip r:embed="rId38" cstate="print"/>
                    <a:srcRect/>
                    <a:stretch>
                      <a:fillRect/>
                    </a:stretch>
                  </pic:blipFill>
                  <pic:spPr bwMode="auto">
                    <a:xfrm>
                      <a:off x="0" y="0"/>
                      <a:ext cx="951230" cy="967740"/>
                    </a:xfrm>
                    <a:prstGeom prst="rect">
                      <a:avLst/>
                    </a:prstGeom>
                    <a:noFill/>
                    <a:ln w="9525">
                      <a:noFill/>
                      <a:miter lim="800000"/>
                      <a:headEnd/>
                      <a:tailEnd/>
                    </a:ln>
                  </pic:spPr>
                </pic:pic>
              </a:graphicData>
            </a:graphic>
          </wp:anchor>
        </w:drawing>
      </w:r>
      <w:r w:rsidR="008046A7" w:rsidRPr="00DB6140">
        <w:rPr>
          <w:b/>
        </w:rPr>
        <w:t>Evict</w:t>
      </w:r>
      <w:r w:rsidR="00302028" w:rsidRPr="00DB6140">
        <w:rPr>
          <w:b/>
          <w:szCs w:val="20"/>
        </w:rPr>
        <w:t>.</w:t>
      </w:r>
      <w:r w:rsidR="00B92EA2" w:rsidRPr="00DB6140">
        <w:rPr>
          <w:b/>
          <w:szCs w:val="20"/>
        </w:rPr>
        <w:t xml:space="preserve"> You choose a region.</w:t>
      </w:r>
      <w:r w:rsidR="00B92EA2" w:rsidRPr="00DB6140">
        <w:rPr>
          <w:b/>
        </w:rPr>
        <w:t xml:space="preserve"> Your fellow </w:t>
      </w:r>
      <w:r w:rsidR="000C04DC" w:rsidRPr="00DB6140">
        <w:rPr>
          <w:b/>
          <w:szCs w:val="20"/>
        </w:rPr>
        <w:t xml:space="preserve">players must move all of their </w:t>
      </w:r>
      <w:r w:rsidR="00B92EA2" w:rsidRPr="00DB6140">
        <w:rPr>
          <w:b/>
          <w:szCs w:val="20"/>
        </w:rPr>
        <w:t>Caballeros out of this reg</w:t>
      </w:r>
      <w:r w:rsidR="008046A7" w:rsidRPr="00DB6140">
        <w:rPr>
          <w:b/>
          <w:szCs w:val="20"/>
        </w:rPr>
        <w:t>ion and move them secretly</w:t>
      </w:r>
      <w:r w:rsidR="000C04DC" w:rsidRPr="00DB6140">
        <w:rPr>
          <w:b/>
          <w:szCs w:val="20"/>
        </w:rPr>
        <w:t xml:space="preserve"> to a different region.</w:t>
      </w:r>
      <w:r w:rsidR="00DB6140">
        <w:rPr>
          <w:szCs w:val="20"/>
        </w:rPr>
        <w:br/>
      </w:r>
      <w:r w:rsidR="00B92EA2" w:rsidRPr="001468C7">
        <w:rPr>
          <w:szCs w:val="20"/>
        </w:rPr>
        <w:t>After you have d</w:t>
      </w:r>
      <w:r w:rsidR="008046A7" w:rsidRPr="001468C7">
        <w:rPr>
          <w:szCs w:val="20"/>
        </w:rPr>
        <w:t xml:space="preserve">ecided the region, all of </w:t>
      </w:r>
      <w:r w:rsidR="00DB6140">
        <w:rPr>
          <w:szCs w:val="20"/>
        </w:rPr>
        <w:t xml:space="preserve">your fellow players </w:t>
      </w:r>
      <w:r w:rsidR="001B112D">
        <w:rPr>
          <w:szCs w:val="20"/>
        </w:rPr>
        <w:t xml:space="preserve">(but not the player who chose this action) </w:t>
      </w:r>
      <w:r w:rsidR="00DB6140">
        <w:rPr>
          <w:szCs w:val="20"/>
        </w:rPr>
        <w:t xml:space="preserve">that have Caballeros in this region </w:t>
      </w:r>
      <w:r w:rsidR="00B92EA2" w:rsidRPr="001468C7">
        <w:rPr>
          <w:szCs w:val="20"/>
        </w:rPr>
        <w:t>should choose a differ</w:t>
      </w:r>
      <w:r w:rsidR="008046A7" w:rsidRPr="001468C7">
        <w:rPr>
          <w:szCs w:val="20"/>
        </w:rPr>
        <w:t>ent region on their secrecy</w:t>
      </w:r>
      <w:r w:rsidR="00302028" w:rsidRPr="001468C7">
        <w:rPr>
          <w:szCs w:val="20"/>
        </w:rPr>
        <w:t xml:space="preserve"> disks. </w:t>
      </w:r>
      <w:r w:rsidR="00DB6140">
        <w:rPr>
          <w:szCs w:val="20"/>
        </w:rPr>
        <w:t>These</w:t>
      </w:r>
      <w:r w:rsidR="00302028" w:rsidRPr="001468C7">
        <w:rPr>
          <w:szCs w:val="20"/>
        </w:rPr>
        <w:t xml:space="preserve"> </w:t>
      </w:r>
      <w:r w:rsidR="00B92EA2" w:rsidRPr="001468C7">
        <w:rPr>
          <w:szCs w:val="20"/>
        </w:rPr>
        <w:t>players the</w:t>
      </w:r>
      <w:r w:rsidR="00B92EA2" w:rsidRPr="001468C7">
        <w:t>n reveal their disks and move their Caballeros</w:t>
      </w:r>
      <w:r w:rsidR="00302028" w:rsidRPr="001468C7">
        <w:rPr>
          <w:szCs w:val="20"/>
        </w:rPr>
        <w:t xml:space="preserve"> to the chosen region. If a </w:t>
      </w:r>
      <w:r w:rsidR="00B92EA2" w:rsidRPr="001468C7">
        <w:rPr>
          <w:szCs w:val="20"/>
        </w:rPr>
        <w:t>player choose</w:t>
      </w:r>
      <w:r w:rsidR="00302028" w:rsidRPr="001468C7">
        <w:rPr>
          <w:szCs w:val="20"/>
        </w:rPr>
        <w:t>s</w:t>
      </w:r>
      <w:r w:rsidR="00B92EA2" w:rsidRPr="001468C7">
        <w:rPr>
          <w:szCs w:val="20"/>
        </w:rPr>
        <w:t xml:space="preserve"> the </w:t>
      </w:r>
      <w:r w:rsidR="00DB6140">
        <w:rPr>
          <w:szCs w:val="20"/>
        </w:rPr>
        <w:t>King</w:t>
      </w:r>
      <w:r w:rsidR="00B92EA2" w:rsidRPr="001468C7">
        <w:rPr>
          <w:szCs w:val="20"/>
        </w:rPr>
        <w:t xml:space="preserve">'s region then their </w:t>
      </w:r>
      <w:r w:rsidR="00201268" w:rsidRPr="001468C7">
        <w:rPr>
          <w:szCs w:val="20"/>
        </w:rPr>
        <w:t>Caballeros</w:t>
      </w:r>
      <w:r w:rsidR="00704D3A" w:rsidRPr="001468C7">
        <w:rPr>
          <w:szCs w:val="20"/>
        </w:rPr>
        <w:t xml:space="preserve"> return to their court.</w:t>
      </w:r>
    </w:p>
    <w:p w:rsidR="001468C7" w:rsidRDefault="00021600" w:rsidP="001468C7">
      <w:pPr>
        <w:rPr>
          <w:szCs w:val="20"/>
        </w:rPr>
      </w:pPr>
      <w:r>
        <w:rPr>
          <w:noProof/>
          <w:lang w:val="ru-RU" w:eastAsia="ru-RU"/>
        </w:rPr>
        <w:drawing>
          <wp:anchor distT="0" distB="0" distL="114300" distR="114300" simplePos="0" relativeHeight="251672064" behindDoc="1" locked="0" layoutInCell="1" allowOverlap="1">
            <wp:simplePos x="0" y="0"/>
            <wp:positionH relativeFrom="column">
              <wp:posOffset>3429000</wp:posOffset>
            </wp:positionH>
            <wp:positionV relativeFrom="paragraph">
              <wp:posOffset>-4917440</wp:posOffset>
            </wp:positionV>
            <wp:extent cx="939800" cy="956310"/>
            <wp:effectExtent l="19050" t="0" r="0" b="0"/>
            <wp:wrapTight wrapText="bothSides">
              <wp:wrapPolygon edited="0">
                <wp:start x="-438" y="0"/>
                <wp:lineTo x="-438" y="21084"/>
                <wp:lineTo x="21454" y="21084"/>
                <wp:lineTo x="21454" y="0"/>
                <wp:lineTo x="-438" y="0"/>
              </wp:wrapPolygon>
            </wp:wrapTight>
            <wp:docPr id="46" name="Рисунок 46" descr="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4-4"/>
                    <pic:cNvPicPr>
                      <a:picLocks noChangeAspect="1" noChangeArrowheads="1"/>
                    </pic:cNvPicPr>
                  </pic:nvPicPr>
                  <pic:blipFill>
                    <a:blip r:embed="rId39" cstate="print"/>
                    <a:srcRect/>
                    <a:stretch>
                      <a:fillRect/>
                    </a:stretch>
                  </pic:blipFill>
                  <pic:spPr bwMode="auto">
                    <a:xfrm>
                      <a:off x="0" y="0"/>
                      <a:ext cx="939800" cy="956310"/>
                    </a:xfrm>
                    <a:prstGeom prst="rect">
                      <a:avLst/>
                    </a:prstGeom>
                    <a:noFill/>
                    <a:ln w="9525">
                      <a:noFill/>
                      <a:miter lim="800000"/>
                      <a:headEnd/>
                      <a:tailEnd/>
                    </a:ln>
                  </pic:spPr>
                </pic:pic>
              </a:graphicData>
            </a:graphic>
          </wp:anchor>
        </w:drawing>
      </w:r>
      <w:r w:rsidR="00721EBE">
        <w:rPr>
          <w:szCs w:val="20"/>
        </w:rPr>
        <w:br w:type="column"/>
      </w:r>
      <w:r w:rsidR="00302028" w:rsidRPr="00DB6140">
        <w:rPr>
          <w:b/>
        </w:rPr>
        <w:t>Grande.</w:t>
      </w:r>
      <w:r w:rsidR="00B92EA2" w:rsidRPr="001468C7">
        <w:rPr>
          <w:szCs w:val="20"/>
        </w:rPr>
        <w:t xml:space="preserve"> </w:t>
      </w:r>
      <w:r w:rsidR="00302028" w:rsidRPr="001468C7">
        <w:rPr>
          <w:szCs w:val="20"/>
        </w:rPr>
        <w:t>(</w:t>
      </w:r>
      <w:r w:rsidR="00DB6140">
        <w:rPr>
          <w:szCs w:val="20"/>
        </w:rPr>
        <w:t>two cards</w:t>
      </w:r>
      <w:r w:rsidR="00302028" w:rsidRPr="001468C7">
        <w:rPr>
          <w:szCs w:val="20"/>
        </w:rPr>
        <w:t>)</w:t>
      </w:r>
      <w:r w:rsidR="00DB6140">
        <w:rPr>
          <w:szCs w:val="20"/>
        </w:rPr>
        <w:br/>
      </w:r>
      <w:r w:rsidR="00B92EA2" w:rsidRPr="001468C7">
        <w:rPr>
          <w:szCs w:val="20"/>
        </w:rPr>
        <w:t>You may move your Grande into a differ</w:t>
      </w:r>
      <w:r w:rsidR="00DB6140">
        <w:rPr>
          <w:szCs w:val="20"/>
        </w:rPr>
        <w:t>ent region, unless it is in the King’s region, in which case it cannot move.</w:t>
      </w:r>
      <w:r w:rsidR="00302028" w:rsidRPr="001468C7">
        <w:rPr>
          <w:szCs w:val="20"/>
        </w:rPr>
        <w:t xml:space="preserve"> You may choose any </w:t>
      </w:r>
      <w:r w:rsidR="00B92EA2" w:rsidRPr="001468C7">
        <w:rPr>
          <w:szCs w:val="20"/>
        </w:rPr>
        <w:t>region except the Cas</w:t>
      </w:r>
      <w:r w:rsidR="00B92EA2" w:rsidRPr="001468C7">
        <w:t xml:space="preserve">tillo and the </w:t>
      </w:r>
      <w:r w:rsidR="00DB6140">
        <w:t>King</w:t>
      </w:r>
      <w:r w:rsidR="00B92EA2" w:rsidRPr="001468C7">
        <w:t>'s region. You may choose a region which</w:t>
      </w:r>
      <w:r w:rsidR="000C04DC" w:rsidRPr="001468C7">
        <w:rPr>
          <w:szCs w:val="20"/>
        </w:rPr>
        <w:t xml:space="preserve"> </w:t>
      </w:r>
      <w:r w:rsidR="00B92EA2" w:rsidRPr="001468C7">
        <w:rPr>
          <w:szCs w:val="20"/>
        </w:rPr>
        <w:t>already contains several Grandes.</w:t>
      </w:r>
    </w:p>
    <w:p w:rsidR="001468C7" w:rsidRDefault="00021600" w:rsidP="001468C7">
      <w:pPr>
        <w:rPr>
          <w:szCs w:val="20"/>
        </w:rPr>
      </w:pPr>
      <w:r>
        <w:rPr>
          <w:noProof/>
          <w:lang w:val="ru-RU" w:eastAsia="ru-RU"/>
        </w:rPr>
        <w:drawing>
          <wp:anchor distT="0" distB="0" distL="114300" distR="114300" simplePos="0" relativeHeight="251659776" behindDoc="1" locked="0" layoutInCell="1" allowOverlap="1">
            <wp:simplePos x="0" y="0"/>
            <wp:positionH relativeFrom="column">
              <wp:posOffset>0</wp:posOffset>
            </wp:positionH>
            <wp:positionV relativeFrom="paragraph">
              <wp:posOffset>55245</wp:posOffset>
            </wp:positionV>
            <wp:extent cx="951230" cy="967740"/>
            <wp:effectExtent l="19050" t="0" r="1270" b="0"/>
            <wp:wrapTight wrapText="bothSides">
              <wp:wrapPolygon edited="0">
                <wp:start x="-433" y="0"/>
                <wp:lineTo x="-433" y="21260"/>
                <wp:lineTo x="21629" y="21260"/>
                <wp:lineTo x="21629" y="0"/>
                <wp:lineTo x="-433" y="0"/>
              </wp:wrapPolygon>
            </wp:wrapTight>
            <wp:docPr id="32" name="Рисунок 32" descr="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4-5"/>
                    <pic:cNvPicPr>
                      <a:picLocks noChangeAspect="1" noChangeArrowheads="1"/>
                    </pic:cNvPicPr>
                  </pic:nvPicPr>
                  <pic:blipFill>
                    <a:blip r:embed="rId40" cstate="print"/>
                    <a:srcRect/>
                    <a:stretch>
                      <a:fillRect/>
                    </a:stretch>
                  </pic:blipFill>
                  <pic:spPr bwMode="auto">
                    <a:xfrm>
                      <a:off x="0" y="0"/>
                      <a:ext cx="951230" cy="967740"/>
                    </a:xfrm>
                    <a:prstGeom prst="rect">
                      <a:avLst/>
                    </a:prstGeom>
                    <a:noFill/>
                    <a:ln w="9525">
                      <a:noFill/>
                      <a:miter lim="800000"/>
                      <a:headEnd/>
                      <a:tailEnd/>
                    </a:ln>
                  </pic:spPr>
                </pic:pic>
              </a:graphicData>
            </a:graphic>
          </wp:anchor>
        </w:drawing>
      </w:r>
      <w:r w:rsidR="00B92EA2" w:rsidRPr="00DB6140">
        <w:rPr>
          <w:b/>
        </w:rPr>
        <w:t>Power Cards</w:t>
      </w:r>
      <w:r w:rsidR="00302028" w:rsidRPr="00DB6140">
        <w:rPr>
          <w:b/>
        </w:rPr>
        <w:t>.</w:t>
      </w:r>
      <w:r w:rsidR="00B92EA2" w:rsidRPr="001468C7">
        <w:rPr>
          <w:szCs w:val="20"/>
        </w:rPr>
        <w:t xml:space="preserve"> </w:t>
      </w:r>
      <w:r w:rsidR="00302028" w:rsidRPr="001468C7">
        <w:rPr>
          <w:szCs w:val="20"/>
        </w:rPr>
        <w:t>(</w:t>
      </w:r>
      <w:r w:rsidR="00DB6140">
        <w:rPr>
          <w:szCs w:val="20"/>
        </w:rPr>
        <w:t>two cards)</w:t>
      </w:r>
      <w:r w:rsidR="00DB6140">
        <w:rPr>
          <w:szCs w:val="20"/>
        </w:rPr>
        <w:br/>
      </w:r>
      <w:r w:rsidR="00E96540">
        <w:rPr>
          <w:szCs w:val="20"/>
        </w:rPr>
        <w:t>Return a</w:t>
      </w:r>
      <w:r w:rsidR="00B92EA2" w:rsidRPr="001468C7">
        <w:rPr>
          <w:szCs w:val="20"/>
        </w:rPr>
        <w:t xml:space="preserve"> </w:t>
      </w:r>
      <w:r w:rsidR="00302028" w:rsidRPr="001468C7">
        <w:rPr>
          <w:szCs w:val="20"/>
        </w:rPr>
        <w:t xml:space="preserve">power </w:t>
      </w:r>
      <w:r w:rsidR="00E96540">
        <w:rPr>
          <w:szCs w:val="20"/>
        </w:rPr>
        <w:t>card</w:t>
      </w:r>
      <w:r w:rsidR="00B92EA2" w:rsidRPr="001468C7">
        <w:rPr>
          <w:szCs w:val="20"/>
        </w:rPr>
        <w:t xml:space="preserve"> </w:t>
      </w:r>
      <w:r w:rsidR="00E96540">
        <w:rPr>
          <w:szCs w:val="20"/>
        </w:rPr>
        <w:t>that you have played to</w:t>
      </w:r>
      <w:r w:rsidR="00302028" w:rsidRPr="001468C7">
        <w:rPr>
          <w:szCs w:val="20"/>
        </w:rPr>
        <w:t xml:space="preserve"> your hand. You may take back any of the</w:t>
      </w:r>
      <w:r w:rsidR="00B92EA2" w:rsidRPr="001468C7">
        <w:rPr>
          <w:szCs w:val="20"/>
        </w:rPr>
        <w:t xml:space="preserve"> cards</w:t>
      </w:r>
      <w:r w:rsidR="00302028" w:rsidRPr="001468C7">
        <w:rPr>
          <w:szCs w:val="20"/>
        </w:rPr>
        <w:t xml:space="preserve"> you have played</w:t>
      </w:r>
      <w:r w:rsidR="00DB6140">
        <w:rPr>
          <w:szCs w:val="20"/>
        </w:rPr>
        <w:t>, even the one played this round.</w:t>
      </w:r>
    </w:p>
    <w:p w:rsidR="001B112D" w:rsidRDefault="00021600" w:rsidP="001468C7">
      <w:pPr>
        <w:rPr>
          <w:szCs w:val="20"/>
        </w:rPr>
      </w:pPr>
      <w:r>
        <w:rPr>
          <w:noProof/>
          <w:lang w:val="ru-RU" w:eastAsia="ru-RU"/>
        </w:rPr>
        <w:drawing>
          <wp:anchor distT="0" distB="0" distL="114300" distR="114300" simplePos="0" relativeHeight="251673088" behindDoc="1" locked="0" layoutInCell="1" allowOverlap="1">
            <wp:simplePos x="0" y="0"/>
            <wp:positionH relativeFrom="column">
              <wp:posOffset>-22860</wp:posOffset>
            </wp:positionH>
            <wp:positionV relativeFrom="paragraph">
              <wp:posOffset>99695</wp:posOffset>
            </wp:positionV>
            <wp:extent cx="939800" cy="956310"/>
            <wp:effectExtent l="19050" t="0" r="0" b="0"/>
            <wp:wrapTight wrapText="bothSides">
              <wp:wrapPolygon edited="0">
                <wp:start x="-438" y="0"/>
                <wp:lineTo x="-438" y="21084"/>
                <wp:lineTo x="21454" y="21084"/>
                <wp:lineTo x="21454" y="0"/>
                <wp:lineTo x="-438" y="0"/>
              </wp:wrapPolygon>
            </wp:wrapTight>
            <wp:docPr id="47" name="Рисунок 47" descr="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4-6"/>
                    <pic:cNvPicPr>
                      <a:picLocks noChangeAspect="1" noChangeArrowheads="1"/>
                    </pic:cNvPicPr>
                  </pic:nvPicPr>
                  <pic:blipFill>
                    <a:blip r:embed="rId41" cstate="print"/>
                    <a:srcRect/>
                    <a:stretch>
                      <a:fillRect/>
                    </a:stretch>
                  </pic:blipFill>
                  <pic:spPr bwMode="auto">
                    <a:xfrm>
                      <a:off x="0" y="0"/>
                      <a:ext cx="939800" cy="956310"/>
                    </a:xfrm>
                    <a:prstGeom prst="rect">
                      <a:avLst/>
                    </a:prstGeom>
                    <a:noFill/>
                    <a:ln w="9525">
                      <a:noFill/>
                      <a:miter lim="800000"/>
                      <a:headEnd/>
                      <a:tailEnd/>
                    </a:ln>
                  </pic:spPr>
                </pic:pic>
              </a:graphicData>
            </a:graphic>
          </wp:anchor>
        </w:drawing>
      </w:r>
      <w:r w:rsidR="00B92EA2" w:rsidRPr="00E96540">
        <w:rPr>
          <w:b/>
        </w:rPr>
        <w:t>The Court</w:t>
      </w:r>
      <w:r w:rsidR="00302028" w:rsidRPr="00E96540">
        <w:rPr>
          <w:b/>
          <w:szCs w:val="20"/>
        </w:rPr>
        <w:t>.</w:t>
      </w:r>
      <w:r w:rsidR="00E96540">
        <w:rPr>
          <w:b/>
          <w:szCs w:val="20"/>
        </w:rPr>
        <w:br/>
      </w:r>
      <w:r w:rsidR="00B92EA2" w:rsidRPr="001468C7">
        <w:rPr>
          <w:szCs w:val="20"/>
        </w:rPr>
        <w:t>Move 2 o</w:t>
      </w:r>
      <w:r w:rsidR="00B92EA2" w:rsidRPr="001468C7">
        <w:t>f your Caballeros fro</w:t>
      </w:r>
      <w:r w:rsidR="000C04DC" w:rsidRPr="001468C7">
        <w:rPr>
          <w:szCs w:val="20"/>
        </w:rPr>
        <w:t>m the provinces to your court.</w:t>
      </w:r>
    </w:p>
    <w:p w:rsidR="00721EBE" w:rsidRDefault="00721EBE" w:rsidP="001468C7">
      <w:pPr>
        <w:rPr>
          <w:b/>
        </w:rPr>
      </w:pPr>
    </w:p>
    <w:p w:rsidR="00721EBE" w:rsidRDefault="00721EBE" w:rsidP="001468C7">
      <w:pPr>
        <w:rPr>
          <w:b/>
        </w:rPr>
      </w:pPr>
    </w:p>
    <w:p w:rsidR="00721EBE" w:rsidRDefault="00721EBE" w:rsidP="001468C7">
      <w:pPr>
        <w:rPr>
          <w:b/>
        </w:rPr>
      </w:pPr>
    </w:p>
    <w:p w:rsidR="001468C7" w:rsidRDefault="00B92EA2" w:rsidP="001468C7">
      <w:pPr>
        <w:rPr>
          <w:szCs w:val="20"/>
        </w:rPr>
      </w:pPr>
      <w:r w:rsidRPr="00E96540">
        <w:rPr>
          <w:b/>
        </w:rPr>
        <w:t>Special Scoring</w:t>
      </w:r>
      <w:r w:rsidR="00302028" w:rsidRPr="00E96540">
        <w:rPr>
          <w:b/>
        </w:rPr>
        <w:t>.</w:t>
      </w:r>
      <w:r w:rsidR="00302028" w:rsidRPr="00E96540">
        <w:rPr>
          <w:b/>
          <w:szCs w:val="20"/>
        </w:rPr>
        <w:t xml:space="preserve"> Each player secretly</w:t>
      </w:r>
      <w:r w:rsidRPr="00E96540">
        <w:rPr>
          <w:b/>
          <w:szCs w:val="20"/>
        </w:rPr>
        <w:t xml:space="preserve"> chooses a region to score. If</w:t>
      </w:r>
      <w:r w:rsidR="00E96540">
        <w:rPr>
          <w:b/>
          <w:szCs w:val="20"/>
        </w:rPr>
        <w:t xml:space="preserve"> a region is </w:t>
      </w:r>
      <w:r w:rsidR="00302028" w:rsidRPr="00E96540">
        <w:rPr>
          <w:b/>
          <w:szCs w:val="20"/>
        </w:rPr>
        <w:t>chosen by more than one player</w:t>
      </w:r>
      <w:r w:rsidRPr="00E96540">
        <w:rPr>
          <w:b/>
          <w:szCs w:val="20"/>
        </w:rPr>
        <w:t>, it is not scored.</w:t>
      </w:r>
      <w:r w:rsidR="00E96540">
        <w:rPr>
          <w:szCs w:val="20"/>
        </w:rPr>
        <w:br/>
      </w:r>
      <w:r w:rsidRPr="001468C7">
        <w:rPr>
          <w:szCs w:val="20"/>
        </w:rPr>
        <w:t>All players choose</w:t>
      </w:r>
      <w:r w:rsidR="00302028" w:rsidRPr="001468C7">
        <w:rPr>
          <w:szCs w:val="20"/>
        </w:rPr>
        <w:t xml:space="preserve"> a region on their secrecy disk and reveal them </w:t>
      </w:r>
      <w:r w:rsidRPr="001468C7">
        <w:rPr>
          <w:szCs w:val="20"/>
        </w:rPr>
        <w:t>simul</w:t>
      </w:r>
      <w:r w:rsidRPr="001468C7">
        <w:t>taneously. Score all uniquely chosen regions accordi</w:t>
      </w:r>
      <w:r w:rsidR="00302028" w:rsidRPr="001468C7">
        <w:rPr>
          <w:szCs w:val="20"/>
        </w:rPr>
        <w:t xml:space="preserve">ng to the rules under </w:t>
      </w:r>
      <w:r w:rsidR="001B112D">
        <w:rPr>
          <w:szCs w:val="20"/>
        </w:rPr>
        <w:t>“Scoring the Regions.”</w:t>
      </w:r>
    </w:p>
    <w:p w:rsidR="001468C7" w:rsidRDefault="001468C7" w:rsidP="001468C7">
      <w:pPr>
        <w:rPr>
          <w:szCs w:val="20"/>
        </w:rPr>
      </w:pPr>
    </w:p>
    <w:p w:rsidR="00721EBE" w:rsidRDefault="00721EBE" w:rsidP="00E96540">
      <w:pPr>
        <w:pStyle w:val="3"/>
        <w:sectPr w:rsidR="00721EBE" w:rsidSect="00E85EC7">
          <w:type w:val="continuous"/>
          <w:pgSz w:w="12240" w:h="15840" w:code="1"/>
          <w:pgMar w:top="1008" w:right="1008" w:bottom="1008" w:left="1296" w:header="706" w:footer="706" w:gutter="0"/>
          <w:cols w:num="2" w:space="708" w:equalWidth="0">
            <w:col w:w="4608" w:space="720"/>
            <w:col w:w="4608"/>
          </w:cols>
          <w:docGrid w:linePitch="360"/>
        </w:sectPr>
      </w:pPr>
    </w:p>
    <w:p w:rsidR="00E85EC7" w:rsidRDefault="00E85EC7" w:rsidP="00E96540">
      <w:pPr>
        <w:pStyle w:val="3"/>
        <w:sectPr w:rsidR="00E85EC7" w:rsidSect="00721EBE">
          <w:pgSz w:w="12240" w:h="15840" w:code="1"/>
          <w:pgMar w:top="1008" w:right="1008" w:bottom="1008" w:left="1296" w:header="706" w:footer="706" w:gutter="0"/>
          <w:cols w:num="2" w:space="708" w:equalWidth="0">
            <w:col w:w="4608" w:space="720"/>
            <w:col w:w="4608"/>
          </w:cols>
          <w:docGrid w:linePitch="360"/>
        </w:sectPr>
      </w:pPr>
    </w:p>
    <w:p w:rsidR="001468C7" w:rsidRDefault="00E96540" w:rsidP="00E96540">
      <w:pPr>
        <w:pStyle w:val="3"/>
      </w:pPr>
      <w:r>
        <w:lastRenderedPageBreak/>
        <w:t>The Action Card</w:t>
      </w:r>
      <w:r w:rsidR="00781E3E" w:rsidRPr="001468C7">
        <w:t xml:space="preserve"> in the 5 pile</w:t>
      </w:r>
    </w:p>
    <w:p w:rsidR="001468C7" w:rsidRPr="00E96540" w:rsidRDefault="00B92EA2" w:rsidP="001468C7">
      <w:r w:rsidRPr="001468C7">
        <w:t xml:space="preserve">The </w:t>
      </w:r>
      <w:r w:rsidR="00FD5D13" w:rsidRPr="001468C7">
        <w:t xml:space="preserve">5 </w:t>
      </w:r>
      <w:r w:rsidR="00E96540">
        <w:t>pile</w:t>
      </w:r>
      <w:r w:rsidR="00FD5D13" w:rsidRPr="001468C7">
        <w:t xml:space="preserve"> has only one card, the K</w:t>
      </w:r>
      <w:r w:rsidRPr="001468C7">
        <w:t>ing</w:t>
      </w:r>
      <w:r w:rsidR="00FD5D13" w:rsidRPr="001468C7">
        <w:t>’s</w:t>
      </w:r>
      <w:r w:rsidRPr="001468C7">
        <w:t xml:space="preserve"> card.</w:t>
      </w:r>
      <w:r w:rsidR="00E96540">
        <w:t xml:space="preserve"> When you choose this card, y</w:t>
      </w:r>
      <w:r w:rsidR="00E96540" w:rsidRPr="001468C7">
        <w:t xml:space="preserve">ou </w:t>
      </w:r>
      <w:r w:rsidR="00E96540">
        <w:t>may</w:t>
      </w:r>
      <w:r w:rsidR="00E96540" w:rsidRPr="001468C7">
        <w:t xml:space="preserve"> add a maximum of </w:t>
      </w:r>
      <w:r w:rsidR="00E96540">
        <w:t>five</w:t>
      </w:r>
      <w:r w:rsidR="00E96540" w:rsidRPr="001468C7">
        <w:t xml:space="preserve"> Caballero</w:t>
      </w:r>
      <w:r w:rsidR="00E96540">
        <w:t>s</w:t>
      </w:r>
      <w:r w:rsidR="00E96540" w:rsidRPr="001468C7">
        <w:t xml:space="preserve"> from your court into a region </w:t>
      </w:r>
      <w:r w:rsidR="00E96540">
        <w:t xml:space="preserve">or regions </w:t>
      </w:r>
      <w:r w:rsidR="00E96540" w:rsidRPr="001468C7">
        <w:t xml:space="preserve">neighboring the </w:t>
      </w:r>
      <w:r w:rsidR="00E96540">
        <w:t>King’</w:t>
      </w:r>
      <w:r w:rsidR="00E96540" w:rsidRPr="001468C7">
        <w:t>s region o</w:t>
      </w:r>
      <w:r w:rsidR="00E96540">
        <w:t>r into the Castillo. Furthermore, you may, if you wish, perform the special action indicated on the card. You may perform the special action either before or after you add your Caballeros.</w:t>
      </w:r>
    </w:p>
    <w:p w:rsidR="001B112D" w:rsidRDefault="00021600" w:rsidP="001468C7">
      <w:pPr>
        <w:rPr>
          <w:b/>
        </w:rPr>
      </w:pPr>
      <w:r>
        <w:rPr>
          <w:noProof/>
          <w:lang w:val="ru-RU" w:eastAsia="ru-RU"/>
        </w:rPr>
        <w:drawing>
          <wp:anchor distT="0" distB="0" distL="114300" distR="114300" simplePos="0" relativeHeight="251660800" behindDoc="1" locked="0" layoutInCell="1" allowOverlap="1">
            <wp:simplePos x="0" y="0"/>
            <wp:positionH relativeFrom="column">
              <wp:posOffset>0</wp:posOffset>
            </wp:positionH>
            <wp:positionV relativeFrom="paragraph">
              <wp:posOffset>13970</wp:posOffset>
            </wp:positionV>
            <wp:extent cx="951230" cy="967740"/>
            <wp:effectExtent l="19050" t="0" r="1270" b="0"/>
            <wp:wrapTight wrapText="bothSides">
              <wp:wrapPolygon edited="0">
                <wp:start x="-433" y="0"/>
                <wp:lineTo x="-433" y="21260"/>
                <wp:lineTo x="21629" y="21260"/>
                <wp:lineTo x="21629" y="0"/>
                <wp:lineTo x="-433" y="0"/>
              </wp:wrapPolygon>
            </wp:wrapTight>
            <wp:docPr id="35" name="Рисунок 35" descr="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5-1"/>
                    <pic:cNvPicPr>
                      <a:picLocks noChangeAspect="1" noChangeArrowheads="1"/>
                    </pic:cNvPicPr>
                  </pic:nvPicPr>
                  <pic:blipFill>
                    <a:blip r:embed="rId42" cstate="print"/>
                    <a:srcRect/>
                    <a:stretch>
                      <a:fillRect/>
                    </a:stretch>
                  </pic:blipFill>
                  <pic:spPr bwMode="auto">
                    <a:xfrm>
                      <a:off x="0" y="0"/>
                      <a:ext cx="951230" cy="967740"/>
                    </a:xfrm>
                    <a:prstGeom prst="rect">
                      <a:avLst/>
                    </a:prstGeom>
                    <a:noFill/>
                    <a:ln w="9525">
                      <a:noFill/>
                      <a:miter lim="800000"/>
                      <a:headEnd/>
                      <a:tailEnd/>
                    </a:ln>
                  </pic:spPr>
                </pic:pic>
              </a:graphicData>
            </a:graphic>
          </wp:anchor>
        </w:drawing>
      </w:r>
    </w:p>
    <w:p w:rsidR="000C04DC" w:rsidRDefault="00302028" w:rsidP="001468C7">
      <w:pPr>
        <w:rPr>
          <w:szCs w:val="20"/>
        </w:rPr>
      </w:pPr>
      <w:r w:rsidRPr="00E96540">
        <w:rPr>
          <w:b/>
        </w:rPr>
        <w:t>King’s Card.</w:t>
      </w:r>
      <w:r w:rsidR="00E96540">
        <w:rPr>
          <w:b/>
        </w:rPr>
        <w:br/>
      </w:r>
      <w:r w:rsidR="00E96540" w:rsidRPr="00E96540">
        <w:t>M</w:t>
      </w:r>
      <w:r w:rsidRPr="001468C7">
        <w:rPr>
          <w:szCs w:val="20"/>
        </w:rPr>
        <w:t>ove</w:t>
      </w:r>
      <w:r w:rsidR="00FD5D13" w:rsidRPr="001468C7">
        <w:rPr>
          <w:szCs w:val="20"/>
        </w:rPr>
        <w:t xml:space="preserve"> the K</w:t>
      </w:r>
      <w:r w:rsidRPr="001468C7">
        <w:rPr>
          <w:szCs w:val="20"/>
        </w:rPr>
        <w:t xml:space="preserve">ing into any </w:t>
      </w:r>
      <w:r w:rsidR="00B92EA2" w:rsidRPr="001468C7">
        <w:rPr>
          <w:szCs w:val="20"/>
        </w:rPr>
        <w:t xml:space="preserve">region. </w:t>
      </w:r>
      <w:r w:rsidR="00E96540">
        <w:rPr>
          <w:szCs w:val="20"/>
        </w:rPr>
        <w:t>Any region</w:t>
      </w:r>
      <w:r w:rsidRPr="001468C7">
        <w:rPr>
          <w:szCs w:val="20"/>
        </w:rPr>
        <w:t xml:space="preserve"> (apart from</w:t>
      </w:r>
      <w:r w:rsidR="00B92EA2" w:rsidRPr="001468C7">
        <w:rPr>
          <w:szCs w:val="20"/>
        </w:rPr>
        <w:t xml:space="preserve"> the Castillo) may be chosen.</w:t>
      </w:r>
    </w:p>
    <w:p w:rsidR="001B112D" w:rsidRDefault="001B112D" w:rsidP="001468C7"/>
    <w:p w:rsidR="001B112D" w:rsidRPr="001468C7" w:rsidRDefault="001B112D" w:rsidP="001468C7"/>
    <w:p w:rsidR="000C04DC" w:rsidRPr="00E96540" w:rsidRDefault="000C04DC" w:rsidP="00E96540">
      <w:pPr>
        <w:pStyle w:val="3"/>
        <w:rPr>
          <w:sz w:val="48"/>
          <w:szCs w:val="48"/>
        </w:rPr>
      </w:pPr>
      <w:r w:rsidRPr="00E96540">
        <w:rPr>
          <w:sz w:val="48"/>
          <w:szCs w:val="48"/>
        </w:rPr>
        <w:t>Variant Rules</w:t>
      </w:r>
    </w:p>
    <w:p w:rsidR="000C04DC" w:rsidRPr="001468C7" w:rsidRDefault="00FF1AB0" w:rsidP="001468C7">
      <w:r w:rsidRPr="001468C7">
        <w:t>The following variant rules may be used in any combination.</w:t>
      </w:r>
    </w:p>
    <w:p w:rsidR="00E96540" w:rsidRPr="001468C7" w:rsidRDefault="00E96540" w:rsidP="00E96540">
      <w:pPr>
        <w:pStyle w:val="3"/>
      </w:pPr>
      <w:r w:rsidRPr="001468C7">
        <w:t>Short Game</w:t>
      </w:r>
    </w:p>
    <w:p w:rsidR="00E96540" w:rsidRPr="001468C7" w:rsidRDefault="00E96540" w:rsidP="00E96540">
      <w:pPr>
        <w:rPr>
          <w:szCs w:val="20"/>
        </w:rPr>
      </w:pPr>
      <w:r w:rsidRPr="001468C7">
        <w:rPr>
          <w:szCs w:val="20"/>
        </w:rPr>
        <w:t>For an alternate version of the shorter game play rounds 1</w:t>
      </w:r>
      <w:r>
        <w:rPr>
          <w:szCs w:val="20"/>
        </w:rPr>
        <w:t>–6, skipping rounds 7–</w:t>
      </w:r>
      <w:r w:rsidRPr="001468C7">
        <w:rPr>
          <w:szCs w:val="20"/>
        </w:rPr>
        <w:t>9 and the fi</w:t>
      </w:r>
      <w:r w:rsidRPr="001468C7">
        <w:t>nal scoring.</w:t>
      </w:r>
    </w:p>
    <w:p w:rsidR="000C04DC" w:rsidRPr="001468C7" w:rsidRDefault="00FA6959" w:rsidP="00E96540">
      <w:pPr>
        <w:pStyle w:val="3"/>
      </w:pPr>
      <w:r>
        <w:t>Home Region</w:t>
      </w:r>
      <w:r w:rsidR="00E96540">
        <w:t xml:space="preserve"> Advantage</w:t>
      </w:r>
      <w:r>
        <w:t>s</w:t>
      </w:r>
    </w:p>
    <w:p w:rsidR="00D24272" w:rsidRPr="001468C7" w:rsidRDefault="000C04DC" w:rsidP="001468C7">
      <w:pPr>
        <w:rPr>
          <w:szCs w:val="20"/>
        </w:rPr>
      </w:pPr>
      <w:r w:rsidRPr="001468C7">
        <w:rPr>
          <w:szCs w:val="20"/>
        </w:rPr>
        <w:t>The Grande piece counts as 1 for determining who has the most in a region.</w:t>
      </w:r>
    </w:p>
    <w:p w:rsidR="002E4531" w:rsidRPr="001468C7" w:rsidRDefault="00D24272" w:rsidP="001468C7">
      <w:pPr>
        <w:rPr>
          <w:szCs w:val="20"/>
        </w:rPr>
      </w:pPr>
      <w:r w:rsidRPr="001468C7">
        <w:rPr>
          <w:szCs w:val="20"/>
        </w:rPr>
        <w:t>If all of the Caballeros that you add to the board by non-special action go into the Home region then y</w:t>
      </w:r>
      <w:r w:rsidRPr="001468C7">
        <w:t>ou may add 1 more than the action card allows.</w:t>
      </w:r>
    </w:p>
    <w:p w:rsidR="00D24272" w:rsidRPr="001468C7" w:rsidRDefault="00D24272" w:rsidP="00E96540">
      <w:pPr>
        <w:pStyle w:val="3"/>
      </w:pPr>
      <w:r w:rsidRPr="001468C7">
        <w:t>Moving</w:t>
      </w:r>
      <w:r w:rsidR="00E96540">
        <w:t xml:space="preserve"> Restrictions</w:t>
      </w:r>
    </w:p>
    <w:p w:rsidR="00D24272" w:rsidRPr="001468C7" w:rsidRDefault="00D24272" w:rsidP="001468C7">
      <w:pPr>
        <w:rPr>
          <w:szCs w:val="20"/>
        </w:rPr>
      </w:pPr>
      <w:r w:rsidRPr="001468C7">
        <w:rPr>
          <w:szCs w:val="20"/>
        </w:rPr>
        <w:t xml:space="preserve">When you are allowed to move Caballeros by </w:t>
      </w:r>
      <w:r w:rsidR="00AD76E3" w:rsidRPr="001468C7">
        <w:rPr>
          <w:szCs w:val="20"/>
        </w:rPr>
        <w:t xml:space="preserve">special action </w:t>
      </w:r>
      <w:r w:rsidRPr="001468C7">
        <w:rPr>
          <w:szCs w:val="20"/>
        </w:rPr>
        <w:t xml:space="preserve">you may only move the full </w:t>
      </w:r>
      <w:r w:rsidR="00627BAE" w:rsidRPr="001468C7">
        <w:rPr>
          <w:szCs w:val="20"/>
        </w:rPr>
        <w:t>number allowed on the card</w:t>
      </w:r>
      <w:r w:rsidR="00FF1AB0" w:rsidRPr="001468C7">
        <w:rPr>
          <w:szCs w:val="20"/>
        </w:rPr>
        <w:t xml:space="preserve"> </w:t>
      </w:r>
      <w:r w:rsidR="00AD76E3" w:rsidRPr="001468C7">
        <w:rPr>
          <w:szCs w:val="20"/>
        </w:rPr>
        <w:t xml:space="preserve">if they all move to an adjacent region (or the Castillo). If you want to move one or more </w:t>
      </w:r>
      <w:r w:rsidR="00AD76E3" w:rsidRPr="001468C7">
        <w:t>any further than this then</w:t>
      </w:r>
      <w:r w:rsidR="00F370E8" w:rsidRPr="001468C7">
        <w:rPr>
          <w:szCs w:val="20"/>
        </w:rPr>
        <w:t xml:space="preserve"> you only get to move the total</w:t>
      </w:r>
      <w:r w:rsidR="00AD76E3" w:rsidRPr="001468C7">
        <w:rPr>
          <w:szCs w:val="20"/>
        </w:rPr>
        <w:t xml:space="preserve"> it says on the card minus 2.  </w:t>
      </w:r>
    </w:p>
    <w:p w:rsidR="00D24272" w:rsidRPr="001468C7" w:rsidRDefault="00D24272" w:rsidP="00E96540">
      <w:pPr>
        <w:pStyle w:val="3"/>
      </w:pPr>
      <w:smartTag w:uri="urn:schemas-microsoft-com:office:smarttags" w:element="country-region">
        <w:smartTag w:uri="urn:schemas-microsoft-com:office:smarttags" w:element="place">
          <w:r w:rsidRPr="001468C7">
            <w:t>France</w:t>
          </w:r>
        </w:smartTag>
      </w:smartTag>
    </w:p>
    <w:p w:rsidR="00E96540" w:rsidRDefault="00AD76E3" w:rsidP="001468C7">
      <w:pPr>
        <w:rPr>
          <w:szCs w:val="20"/>
        </w:rPr>
      </w:pPr>
      <w:r w:rsidRPr="001468C7">
        <w:rPr>
          <w:szCs w:val="20"/>
        </w:rPr>
        <w:t xml:space="preserve">Use the </w:t>
      </w:r>
      <w:smartTag w:uri="urn:schemas-microsoft-com:office:smarttags" w:element="country-region">
        <w:smartTag w:uri="urn:schemas-microsoft-com:office:smarttags" w:element="place">
          <w:r w:rsidRPr="001468C7">
            <w:rPr>
              <w:szCs w:val="20"/>
            </w:rPr>
            <w:t>France</w:t>
          </w:r>
        </w:smartTag>
      </w:smartTag>
      <w:r w:rsidR="00462FE3" w:rsidRPr="001468C7">
        <w:rPr>
          <w:szCs w:val="20"/>
        </w:rPr>
        <w:t xml:space="preserve"> region</w:t>
      </w:r>
      <w:r w:rsidRPr="001468C7">
        <w:rPr>
          <w:szCs w:val="20"/>
        </w:rPr>
        <w:t xml:space="preserve"> from the Expansion as a stand-alone addition to the basic game.</w:t>
      </w:r>
    </w:p>
    <w:p w:rsidR="00AD76E3" w:rsidRPr="001468C7" w:rsidRDefault="00AD76E3" w:rsidP="001468C7">
      <w:pPr>
        <w:rPr>
          <w:szCs w:val="20"/>
        </w:rPr>
      </w:pPr>
      <w:smartTag w:uri="urn:schemas-microsoft-com:office:smarttags" w:element="country-region">
        <w:smartTag w:uri="urn:schemas-microsoft-com:office:smarttags" w:element="place">
          <w:r w:rsidRPr="001468C7">
            <w:rPr>
              <w:szCs w:val="20"/>
            </w:rPr>
            <w:t>France</w:t>
          </w:r>
        </w:smartTag>
      </w:smartTag>
      <w:r w:rsidRPr="001468C7">
        <w:rPr>
          <w:szCs w:val="20"/>
        </w:rPr>
        <w:t xml:space="preserve"> is like other regions with the following exceptions</w:t>
      </w:r>
      <w:r w:rsidR="001479D4" w:rsidRPr="001468C7">
        <w:rPr>
          <w:szCs w:val="20"/>
        </w:rPr>
        <w:t>:</w:t>
      </w:r>
    </w:p>
    <w:p w:rsidR="001479D4" w:rsidRPr="001468C7" w:rsidRDefault="001479D4" w:rsidP="001468C7">
      <w:pPr>
        <w:rPr>
          <w:szCs w:val="20"/>
        </w:rPr>
      </w:pPr>
      <w:r w:rsidRPr="001468C7">
        <w:rPr>
          <w:szCs w:val="20"/>
        </w:rPr>
        <w:t>There can only</w:t>
      </w:r>
      <w:r w:rsidRPr="001468C7">
        <w:t xml:space="preserve"> be a maximum of 3 Caballeros in </w:t>
      </w:r>
      <w:smartTag w:uri="urn:schemas-microsoft-com:office:smarttags" w:element="country-region">
        <w:smartTag w:uri="urn:schemas-microsoft-com:office:smarttags" w:element="place">
          <w:r w:rsidRPr="001468C7">
            <w:t>France</w:t>
          </w:r>
        </w:smartTag>
      </w:smartTag>
      <w:r w:rsidRPr="001468C7">
        <w:t>, and they are placed on the special places shown for them.</w:t>
      </w:r>
      <w:r w:rsidR="00781E3E" w:rsidRPr="001468C7">
        <w:rPr>
          <w:szCs w:val="20"/>
        </w:rPr>
        <w:t xml:space="preserve"> You may place a Caballero on any vacant space.</w:t>
      </w:r>
      <w:r w:rsidRPr="001468C7">
        <w:rPr>
          <w:szCs w:val="20"/>
        </w:rPr>
        <w:t xml:space="preserve"> </w:t>
      </w:r>
    </w:p>
    <w:p w:rsidR="001479D4" w:rsidRPr="001468C7" w:rsidRDefault="00E96540" w:rsidP="001468C7">
      <w:pPr>
        <w:rPr>
          <w:szCs w:val="20"/>
        </w:rPr>
      </w:pPr>
      <w:r>
        <w:rPr>
          <w:szCs w:val="20"/>
        </w:rPr>
        <w:t>Grandes and t</w:t>
      </w:r>
      <w:r w:rsidR="001479D4" w:rsidRPr="001468C7">
        <w:rPr>
          <w:szCs w:val="20"/>
        </w:rPr>
        <w:t xml:space="preserve">he </w:t>
      </w:r>
      <w:r w:rsidR="00DB6140">
        <w:rPr>
          <w:szCs w:val="20"/>
        </w:rPr>
        <w:t>King</w:t>
      </w:r>
      <w:r w:rsidR="001479D4" w:rsidRPr="001468C7">
        <w:rPr>
          <w:szCs w:val="20"/>
        </w:rPr>
        <w:t xml:space="preserve"> may not be placed in </w:t>
      </w:r>
      <w:smartTag w:uri="urn:schemas-microsoft-com:office:smarttags" w:element="country-region">
        <w:smartTag w:uri="urn:schemas-microsoft-com:office:smarttags" w:element="place">
          <w:r w:rsidR="001479D4" w:rsidRPr="001468C7">
            <w:rPr>
              <w:szCs w:val="20"/>
            </w:rPr>
            <w:t>France</w:t>
          </w:r>
        </w:smartTag>
      </w:smartTag>
      <w:r>
        <w:rPr>
          <w:szCs w:val="20"/>
        </w:rPr>
        <w:t>.</w:t>
      </w:r>
    </w:p>
    <w:p w:rsidR="001479D4" w:rsidRPr="001468C7" w:rsidRDefault="001479D4" w:rsidP="001468C7">
      <w:r w:rsidRPr="001468C7">
        <w:rPr>
          <w:szCs w:val="20"/>
        </w:rPr>
        <w:t>The scores printed on the Caballero spaces (+</w:t>
      </w:r>
      <w:r w:rsidRPr="001468C7">
        <w:t xml:space="preserve">2 Ambassador, +1 Envoy) are bonuses that are received for having a man there when </w:t>
      </w:r>
      <w:smartTag w:uri="urn:schemas-microsoft-com:office:smarttags" w:element="country-region">
        <w:smartTag w:uri="urn:schemas-microsoft-com:office:smarttags" w:element="place">
          <w:r w:rsidRPr="001468C7">
            <w:t>France</w:t>
          </w:r>
        </w:smartTag>
      </w:smartTag>
      <w:r w:rsidRPr="001468C7">
        <w:t xml:space="preserve"> is scored.</w:t>
      </w:r>
    </w:p>
    <w:p w:rsidR="002E4531" w:rsidRPr="001468C7" w:rsidRDefault="00E96540" w:rsidP="001468C7">
      <w:pPr>
        <w:rPr>
          <w:szCs w:val="20"/>
        </w:rPr>
      </w:pPr>
      <w:r>
        <w:rPr>
          <w:szCs w:val="20"/>
        </w:rPr>
        <w:t xml:space="preserve">During scoring, </w:t>
      </w:r>
      <w:r w:rsidR="001479D4" w:rsidRPr="001468C7">
        <w:rPr>
          <w:szCs w:val="20"/>
        </w:rPr>
        <w:t xml:space="preserve">Caballeros may not move from the Castillo to </w:t>
      </w:r>
      <w:smartTag w:uri="urn:schemas-microsoft-com:office:smarttags" w:element="country-region">
        <w:smartTag w:uri="urn:schemas-microsoft-com:office:smarttags" w:element="place">
          <w:r w:rsidR="001479D4" w:rsidRPr="001468C7">
            <w:rPr>
              <w:szCs w:val="20"/>
            </w:rPr>
            <w:t>France</w:t>
          </w:r>
        </w:smartTag>
      </w:smartTag>
      <w:r w:rsidR="001479D4" w:rsidRPr="001468C7">
        <w:rPr>
          <w:szCs w:val="20"/>
        </w:rPr>
        <w:t>.</w:t>
      </w:r>
    </w:p>
    <w:p w:rsidR="001479D4" w:rsidRPr="001468C7" w:rsidRDefault="001479D4" w:rsidP="00E96540">
      <w:pPr>
        <w:pStyle w:val="3"/>
      </w:pPr>
      <w:smartTag w:uri="urn:schemas-microsoft-com:office:smarttags" w:element="City">
        <w:smartTag w:uri="urn:schemas-microsoft-com:office:smarttags" w:element="place">
          <w:r w:rsidRPr="001468C7">
            <w:lastRenderedPageBreak/>
            <w:t>Granada</w:t>
          </w:r>
        </w:smartTag>
      </w:smartTag>
    </w:p>
    <w:p w:rsidR="001479D4" w:rsidRPr="001468C7" w:rsidRDefault="001479D4" w:rsidP="001468C7">
      <w:pPr>
        <w:rPr>
          <w:szCs w:val="20"/>
        </w:rPr>
      </w:pPr>
      <w:smartTag w:uri="urn:schemas-microsoft-com:office:smarttags" w:element="City">
        <w:smartTag w:uri="urn:schemas-microsoft-com:office:smarttags" w:element="place">
          <w:r w:rsidRPr="001468C7">
            <w:rPr>
              <w:szCs w:val="20"/>
            </w:rPr>
            <w:t>Granada</w:t>
          </w:r>
        </w:smartTag>
      </w:smartTag>
      <w:r w:rsidRPr="001468C7">
        <w:rPr>
          <w:szCs w:val="20"/>
        </w:rPr>
        <w:t xml:space="preserve"> represents the Muslim controlled areas in the south of </w:t>
      </w:r>
      <w:smartTag w:uri="urn:schemas-microsoft-com:office:smarttags" w:element="country-region">
        <w:smartTag w:uri="urn:schemas-microsoft-com:office:smarttags" w:element="place">
          <w:r w:rsidRPr="001468C7">
            <w:rPr>
              <w:szCs w:val="20"/>
            </w:rPr>
            <w:t>Spain</w:t>
          </w:r>
        </w:smartTag>
      </w:smartTag>
      <w:r w:rsidRPr="001468C7">
        <w:rPr>
          <w:szCs w:val="20"/>
        </w:rPr>
        <w:t>.</w:t>
      </w:r>
    </w:p>
    <w:p w:rsidR="004220C4" w:rsidRPr="001468C7" w:rsidRDefault="00E96540" w:rsidP="001468C7">
      <w:pPr>
        <w:rPr>
          <w:szCs w:val="20"/>
        </w:rPr>
      </w:pPr>
      <w:r>
        <w:rPr>
          <w:szCs w:val="20"/>
        </w:rPr>
        <w:t>Grandes and t</w:t>
      </w:r>
      <w:r w:rsidR="001479D4" w:rsidRPr="001468C7">
        <w:rPr>
          <w:szCs w:val="20"/>
        </w:rPr>
        <w:t xml:space="preserve">he </w:t>
      </w:r>
      <w:r w:rsidR="00DB6140">
        <w:rPr>
          <w:szCs w:val="20"/>
        </w:rPr>
        <w:t>King</w:t>
      </w:r>
      <w:r w:rsidR="001479D4" w:rsidRPr="001468C7">
        <w:rPr>
          <w:szCs w:val="20"/>
        </w:rPr>
        <w:t xml:space="preserve"> may not </w:t>
      </w:r>
      <w:r>
        <w:rPr>
          <w:szCs w:val="20"/>
        </w:rPr>
        <w:t>be placed in</w:t>
      </w:r>
      <w:r w:rsidR="001479D4" w:rsidRPr="001468C7">
        <w:rPr>
          <w:szCs w:val="20"/>
        </w:rPr>
        <w:t xml:space="preserve"> </w:t>
      </w:r>
      <w:smartTag w:uri="urn:schemas-microsoft-com:office:smarttags" w:element="City">
        <w:smartTag w:uri="urn:schemas-microsoft-com:office:smarttags" w:element="place">
          <w:r w:rsidR="001479D4" w:rsidRPr="001468C7">
            <w:rPr>
              <w:szCs w:val="20"/>
            </w:rPr>
            <w:t>Granada</w:t>
          </w:r>
        </w:smartTag>
      </w:smartTag>
      <w:r w:rsidR="003E6040" w:rsidRPr="001468C7">
        <w:rPr>
          <w:szCs w:val="20"/>
        </w:rPr>
        <w:t>.</w:t>
      </w:r>
    </w:p>
    <w:p w:rsidR="003E6040" w:rsidRPr="001468C7" w:rsidRDefault="003E6040" w:rsidP="001468C7">
      <w:pPr>
        <w:rPr>
          <w:szCs w:val="20"/>
        </w:rPr>
      </w:pPr>
      <w:r w:rsidRPr="001468C7">
        <w:rPr>
          <w:szCs w:val="20"/>
        </w:rPr>
        <w:t>Caballeros (i.e. Crusaders) may only a</w:t>
      </w:r>
      <w:r w:rsidRPr="001468C7">
        <w:t xml:space="preserve">rrive in </w:t>
      </w:r>
      <w:smartTag w:uri="urn:schemas-microsoft-com:office:smarttags" w:element="City">
        <w:smartTag w:uri="urn:schemas-microsoft-com:office:smarttags" w:element="place">
          <w:r w:rsidRPr="001468C7">
            <w:t>Granada</w:t>
          </w:r>
        </w:smartTag>
      </w:smartTag>
      <w:r w:rsidRPr="001468C7">
        <w:t xml:space="preserve"> from the Castillo, or</w:t>
      </w:r>
      <w:r w:rsidR="00BB29B5" w:rsidRPr="001468C7">
        <w:rPr>
          <w:szCs w:val="20"/>
        </w:rPr>
        <w:t xml:space="preserve"> as a result of moving </w:t>
      </w:r>
      <w:r w:rsidR="00440F39" w:rsidRPr="001468C7">
        <w:rPr>
          <w:szCs w:val="20"/>
        </w:rPr>
        <w:t xml:space="preserve">there </w:t>
      </w:r>
      <w:r w:rsidR="00BB29B5" w:rsidRPr="001468C7">
        <w:rPr>
          <w:szCs w:val="20"/>
        </w:rPr>
        <w:t>through the</w:t>
      </w:r>
      <w:r w:rsidRPr="001468C7">
        <w:rPr>
          <w:szCs w:val="20"/>
        </w:rPr>
        <w:t xml:space="preserve"> special action allowed by an action card.</w:t>
      </w:r>
      <w:r w:rsidR="00440F39" w:rsidRPr="001468C7">
        <w:rPr>
          <w:szCs w:val="20"/>
        </w:rPr>
        <w:t xml:space="preserve"> They may not arrive there as a result of being added from the court.</w:t>
      </w:r>
    </w:p>
    <w:p w:rsidR="00704D3A" w:rsidRPr="001468C7" w:rsidRDefault="00704D3A" w:rsidP="001468C7">
      <w:pPr>
        <w:rPr>
          <w:szCs w:val="20"/>
        </w:rPr>
      </w:pPr>
      <w:smartTag w:uri="urn:schemas-microsoft-com:office:smarttags" w:element="City">
        <w:smartTag w:uri="urn:schemas-microsoft-com:office:smarttags" w:element="place">
          <w:r w:rsidRPr="001468C7">
            <w:rPr>
              <w:szCs w:val="20"/>
            </w:rPr>
            <w:t>Granada</w:t>
          </w:r>
        </w:smartTag>
      </w:smartTag>
      <w:r w:rsidRPr="001468C7">
        <w:rPr>
          <w:szCs w:val="20"/>
        </w:rPr>
        <w:t xml:space="preserve"> </w:t>
      </w:r>
      <w:r w:rsidR="00E96540">
        <w:rPr>
          <w:szCs w:val="20"/>
        </w:rPr>
        <w:t>is never</w:t>
      </w:r>
      <w:r w:rsidRPr="001468C7">
        <w:rPr>
          <w:szCs w:val="20"/>
        </w:rPr>
        <w:t xml:space="preserve"> scored.</w:t>
      </w:r>
    </w:p>
    <w:p w:rsidR="00EE40B2" w:rsidRPr="001468C7" w:rsidRDefault="003E6040" w:rsidP="001468C7">
      <w:pPr>
        <w:rPr>
          <w:szCs w:val="20"/>
        </w:rPr>
      </w:pPr>
      <w:r w:rsidRPr="001468C7">
        <w:rPr>
          <w:szCs w:val="20"/>
        </w:rPr>
        <w:t xml:space="preserve">If the total number of Caballeros in </w:t>
      </w:r>
      <w:smartTag w:uri="urn:schemas-microsoft-com:office:smarttags" w:element="City">
        <w:smartTag w:uri="urn:schemas-microsoft-com:office:smarttags" w:element="place">
          <w:r w:rsidRPr="001468C7">
            <w:rPr>
              <w:szCs w:val="20"/>
            </w:rPr>
            <w:t>Gr</w:t>
          </w:r>
          <w:r w:rsidRPr="001468C7">
            <w:t>anada</w:t>
          </w:r>
        </w:smartTag>
      </w:smartTag>
      <w:r w:rsidR="00D473F0" w:rsidRPr="001468C7">
        <w:rPr>
          <w:szCs w:val="20"/>
        </w:rPr>
        <w:t xml:space="preserve"> reac</w:t>
      </w:r>
      <w:r w:rsidR="001E3B96" w:rsidRPr="001468C7">
        <w:rPr>
          <w:szCs w:val="20"/>
        </w:rPr>
        <w:t>hes 12</w:t>
      </w:r>
      <w:r w:rsidRPr="001468C7">
        <w:rPr>
          <w:szCs w:val="20"/>
        </w:rPr>
        <w:t xml:space="preserve"> or more</w:t>
      </w:r>
      <w:r w:rsidR="00EA0E4B" w:rsidRPr="001468C7">
        <w:rPr>
          <w:szCs w:val="20"/>
        </w:rPr>
        <w:t xml:space="preserve"> at the end of a player turn</w:t>
      </w:r>
      <w:r w:rsidR="0017385E" w:rsidRPr="001468C7">
        <w:rPr>
          <w:szCs w:val="20"/>
        </w:rPr>
        <w:t>,</w:t>
      </w:r>
      <w:r w:rsidRPr="001468C7">
        <w:rPr>
          <w:szCs w:val="20"/>
        </w:rPr>
        <w:t xml:space="preserve"> then the region is conquered for Christian Spain. It immediately becomes</w:t>
      </w:r>
      <w:r w:rsidR="00EA593C" w:rsidRPr="001468C7">
        <w:rPr>
          <w:szCs w:val="20"/>
        </w:rPr>
        <w:t xml:space="preserve"> a totally normal region</w:t>
      </w:r>
      <w:r w:rsidR="00704D3A" w:rsidRPr="001468C7">
        <w:rPr>
          <w:szCs w:val="20"/>
        </w:rPr>
        <w:t>, and all the above special rules cease to apply</w:t>
      </w:r>
      <w:r w:rsidR="00EA593C" w:rsidRPr="001468C7">
        <w:rPr>
          <w:szCs w:val="20"/>
        </w:rPr>
        <w:t>.</w:t>
      </w:r>
      <w:r w:rsidR="00440F39" w:rsidRPr="001468C7">
        <w:rPr>
          <w:szCs w:val="20"/>
        </w:rPr>
        <w:t xml:space="preserve"> It is also immediately scored </w:t>
      </w:r>
      <w:r w:rsidR="00EA0E4B" w:rsidRPr="001468C7">
        <w:t xml:space="preserve">double </w:t>
      </w:r>
      <w:r w:rsidR="00440F39" w:rsidRPr="001468C7">
        <w:rPr>
          <w:szCs w:val="20"/>
        </w:rPr>
        <w:t>at this point.</w:t>
      </w:r>
    </w:p>
    <w:p w:rsidR="00A94350" w:rsidRPr="001468C7" w:rsidRDefault="00EE40B2" w:rsidP="00E96540">
      <w:pPr>
        <w:pStyle w:val="3"/>
      </w:pPr>
      <w:r w:rsidRPr="001468C7">
        <w:t>The Church</w:t>
      </w:r>
    </w:p>
    <w:p w:rsidR="00A94350" w:rsidRPr="001468C7" w:rsidRDefault="005A3199" w:rsidP="001468C7">
      <w:pPr>
        <w:rPr>
          <w:szCs w:val="20"/>
        </w:rPr>
      </w:pPr>
      <w:r>
        <w:rPr>
          <w:szCs w:val="20"/>
        </w:rPr>
        <w:t>Add to the player’s Caballero’s four</w:t>
      </w:r>
      <w:r w:rsidR="00E96540">
        <w:rPr>
          <w:szCs w:val="20"/>
        </w:rPr>
        <w:t xml:space="preserve"> black Caballeros to represent Church influence. They </w:t>
      </w:r>
      <w:r>
        <w:rPr>
          <w:szCs w:val="20"/>
        </w:rPr>
        <w:t xml:space="preserve">will </w:t>
      </w:r>
      <w:r w:rsidR="00E96540">
        <w:rPr>
          <w:szCs w:val="20"/>
        </w:rPr>
        <w:t>start on the map in two random location</w:t>
      </w:r>
      <w:r>
        <w:rPr>
          <w:szCs w:val="20"/>
        </w:rPr>
        <w:t>s</w:t>
      </w:r>
      <w:r w:rsidR="00E96540">
        <w:rPr>
          <w:szCs w:val="20"/>
        </w:rPr>
        <w:t>, and count toward the person who currently has Church influence. Church influence may be gained using a new card that is placed into a sixth pile by itself.</w:t>
      </w:r>
      <w:r w:rsidR="00BC162F">
        <w:rPr>
          <w:szCs w:val="20"/>
        </w:rPr>
        <w:t xml:space="preserve"> Church influence is noted using any convenient marker that the players can pass around.</w:t>
      </w:r>
    </w:p>
    <w:p w:rsidR="00A94350" w:rsidRPr="001468C7" w:rsidRDefault="00A94350" w:rsidP="001468C7">
      <w:r w:rsidRPr="001468C7">
        <w:rPr>
          <w:szCs w:val="20"/>
        </w:rPr>
        <w:t xml:space="preserve">At the start of the game draw </w:t>
      </w:r>
      <w:r w:rsidR="00BC162F">
        <w:rPr>
          <w:szCs w:val="20"/>
        </w:rPr>
        <w:t>two</w:t>
      </w:r>
      <w:r w:rsidRPr="001468C7">
        <w:rPr>
          <w:szCs w:val="20"/>
        </w:rPr>
        <w:t xml:space="preserve"> region cards </w:t>
      </w:r>
      <w:r w:rsidR="00AD2467" w:rsidRPr="001468C7">
        <w:rPr>
          <w:szCs w:val="20"/>
        </w:rPr>
        <w:t>(</w:t>
      </w:r>
      <w:r w:rsidRPr="001468C7">
        <w:rPr>
          <w:szCs w:val="20"/>
        </w:rPr>
        <w:t>after you have drawn for home regions and the King’s region</w:t>
      </w:r>
      <w:r w:rsidR="00AD2467" w:rsidRPr="001468C7">
        <w:rPr>
          <w:szCs w:val="20"/>
        </w:rPr>
        <w:t>)</w:t>
      </w:r>
      <w:r w:rsidRPr="001468C7">
        <w:rPr>
          <w:szCs w:val="20"/>
        </w:rPr>
        <w:t xml:space="preserve">. Place </w:t>
      </w:r>
      <w:r w:rsidR="00BC162F">
        <w:rPr>
          <w:szCs w:val="20"/>
        </w:rPr>
        <w:t>two</w:t>
      </w:r>
      <w:r w:rsidRPr="001468C7">
        <w:rPr>
          <w:szCs w:val="20"/>
        </w:rPr>
        <w:t xml:space="preserve"> </w:t>
      </w:r>
      <w:r w:rsidRPr="001468C7">
        <w:t>black Caballeros in each of these regions. Place the Church marker to one side</w:t>
      </w:r>
      <w:r w:rsidR="00E96540">
        <w:t>—</w:t>
      </w:r>
      <w:r w:rsidRPr="001468C7">
        <w:t xml:space="preserve"> nobody </w:t>
      </w:r>
      <w:r w:rsidR="005A3199">
        <w:t>has Church influence at the start of the game</w:t>
      </w:r>
      <w:r w:rsidRPr="001468C7">
        <w:t>.</w:t>
      </w:r>
    </w:p>
    <w:p w:rsidR="00A565E4" w:rsidRPr="001468C7" w:rsidRDefault="00A565E4" w:rsidP="001468C7">
      <w:pPr>
        <w:rPr>
          <w:szCs w:val="20"/>
        </w:rPr>
      </w:pPr>
      <w:r w:rsidRPr="001468C7">
        <w:rPr>
          <w:szCs w:val="20"/>
        </w:rPr>
        <w:t xml:space="preserve">If the Church marker is at your court you have influence over the Church. You keep it until someone else chooses the Church card in a </w:t>
      </w:r>
      <w:r w:rsidRPr="001468C7">
        <w:t xml:space="preserve">later round. While you have it you control the </w:t>
      </w:r>
      <w:r w:rsidR="00BC162F">
        <w:t>four</w:t>
      </w:r>
      <w:r w:rsidRPr="001468C7">
        <w:t xml:space="preserve"> black Caballeros.</w:t>
      </w:r>
      <w:r w:rsidR="00792248" w:rsidRPr="001468C7">
        <w:rPr>
          <w:szCs w:val="20"/>
        </w:rPr>
        <w:t xml:space="preserve"> You may also choose to add </w:t>
      </w:r>
      <w:r w:rsidR="00BC162F">
        <w:rPr>
          <w:szCs w:val="20"/>
        </w:rPr>
        <w:t>one</w:t>
      </w:r>
      <w:r w:rsidR="00792248" w:rsidRPr="001468C7">
        <w:rPr>
          <w:szCs w:val="20"/>
        </w:rPr>
        <w:t xml:space="preserve"> extra Caballero in your turn, </w:t>
      </w:r>
      <w:r w:rsidR="00792248" w:rsidRPr="001468C7">
        <w:t xml:space="preserve">either </w:t>
      </w:r>
      <w:r w:rsidR="00792248" w:rsidRPr="001468C7">
        <w:rPr>
          <w:szCs w:val="20"/>
        </w:rPr>
        <w:t xml:space="preserve">from the provinces into your court </w:t>
      </w:r>
      <w:r w:rsidR="00792248" w:rsidRPr="001468C7">
        <w:t>or</w:t>
      </w:r>
      <w:r w:rsidR="00792248" w:rsidRPr="001468C7">
        <w:rPr>
          <w:szCs w:val="20"/>
        </w:rPr>
        <w:t xml:space="preserve"> with those you bring from court to the board.</w:t>
      </w:r>
    </w:p>
    <w:p w:rsidR="00792248" w:rsidRPr="001468C7" w:rsidRDefault="00792248" w:rsidP="001468C7">
      <w:pPr>
        <w:rPr>
          <w:szCs w:val="20"/>
        </w:rPr>
      </w:pPr>
      <w:r w:rsidRPr="001468C7">
        <w:rPr>
          <w:szCs w:val="20"/>
        </w:rPr>
        <w:t>Church Caballeros may be moved by actio</w:t>
      </w:r>
      <w:r w:rsidRPr="001468C7">
        <w:t xml:space="preserve">n card just like other Caballeros. They count as foreign to all except the player that currently controls the Church. They may not be moved to the Castillo or to any player’s court or provinces. If playing by the relevant variant rule they may not be moved to </w:t>
      </w:r>
      <w:smartTag w:uri="urn:schemas-microsoft-com:office:smarttags" w:element="country-region">
        <w:smartTag w:uri="urn:schemas-microsoft-com:office:smarttags" w:element="place">
          <w:r w:rsidRPr="001468C7">
            <w:t>France</w:t>
          </w:r>
        </w:smartTag>
      </w:smartTag>
      <w:r w:rsidRPr="001468C7">
        <w:t xml:space="preserve">, or to a still-Muslim </w:t>
      </w:r>
      <w:smartTag w:uri="urn:schemas-microsoft-com:office:smarttags" w:element="City">
        <w:smartTag w:uri="urn:schemas-microsoft-com:office:smarttags" w:element="place">
          <w:r w:rsidRPr="001468C7">
            <w:t>Granada</w:t>
          </w:r>
        </w:smartTag>
      </w:smartTag>
      <w:r w:rsidRPr="001468C7">
        <w:t>.</w:t>
      </w:r>
    </w:p>
    <w:p w:rsidR="00E96540" w:rsidRPr="00E96540" w:rsidRDefault="00BC162F" w:rsidP="00E96540">
      <w:r>
        <w:t xml:space="preserve">At the start of the game, place the Church card in a sixth pile next to the  pile. The Church card is available every round, just as the King’s card is. </w:t>
      </w:r>
      <w:r w:rsidR="00E96540">
        <w:t>When you choose the Church card, y</w:t>
      </w:r>
      <w:r w:rsidR="00E96540" w:rsidRPr="001468C7">
        <w:t xml:space="preserve">ou </w:t>
      </w:r>
      <w:r w:rsidR="00E96540">
        <w:t>may</w:t>
      </w:r>
      <w:r w:rsidR="00E96540" w:rsidRPr="001468C7">
        <w:t xml:space="preserve"> add a maximum of </w:t>
      </w:r>
      <w:r w:rsidR="00E96540" w:rsidRPr="00E96540">
        <w:rPr>
          <w:b/>
        </w:rPr>
        <w:t>three</w:t>
      </w:r>
      <w:r w:rsidR="00E96540" w:rsidRPr="001468C7">
        <w:t xml:space="preserve"> Caballero</w:t>
      </w:r>
      <w:r w:rsidR="00E96540">
        <w:t>s</w:t>
      </w:r>
      <w:r w:rsidR="00E96540" w:rsidRPr="001468C7">
        <w:t xml:space="preserve"> from your court into a region </w:t>
      </w:r>
      <w:r w:rsidR="00E96540">
        <w:t xml:space="preserve">or regions </w:t>
      </w:r>
      <w:r w:rsidR="00E96540" w:rsidRPr="001468C7">
        <w:t xml:space="preserve">neighboring the </w:t>
      </w:r>
      <w:r w:rsidR="00E96540">
        <w:t>King’</w:t>
      </w:r>
      <w:r w:rsidR="00E96540" w:rsidRPr="001468C7">
        <w:t>s region o</w:t>
      </w:r>
      <w:r w:rsidR="00E96540">
        <w:t>r into the Castillo. Furthermore, you may, if you wish, perform the special action indicated on the card. You may perform the special action either before or after you add your Caballeros.</w:t>
      </w:r>
    </w:p>
    <w:p w:rsidR="001468C7" w:rsidRDefault="00FD5D13" w:rsidP="001468C7">
      <w:pPr>
        <w:rPr>
          <w:szCs w:val="20"/>
        </w:rPr>
      </w:pPr>
      <w:r w:rsidRPr="00E96540">
        <w:rPr>
          <w:b/>
        </w:rPr>
        <w:t>Church card.</w:t>
      </w:r>
      <w:r w:rsidRPr="001468C7">
        <w:t xml:space="preserve"> </w:t>
      </w:r>
      <w:r w:rsidR="00E96540">
        <w:rPr>
          <w:szCs w:val="20"/>
        </w:rPr>
        <w:br/>
      </w:r>
      <w:r w:rsidR="00A565E4" w:rsidRPr="001468C7">
        <w:rPr>
          <w:szCs w:val="20"/>
        </w:rPr>
        <w:t xml:space="preserve">Take the Church marker and place it by your court. You may move 2 of the black Church Caballeros from any regions into any other regions (except the King’s). They </w:t>
      </w:r>
      <w:r w:rsidR="00A565E4" w:rsidRPr="005A3199">
        <w:rPr>
          <w:b/>
          <w:szCs w:val="20"/>
        </w:rPr>
        <w:t>may not</w:t>
      </w:r>
      <w:r w:rsidR="00A565E4" w:rsidRPr="001468C7">
        <w:rPr>
          <w:szCs w:val="20"/>
        </w:rPr>
        <w:t xml:space="preserve"> go into the</w:t>
      </w:r>
      <w:r w:rsidR="00A565E4" w:rsidRPr="001468C7">
        <w:t xml:space="preserve"> Castillo.</w:t>
      </w:r>
    </w:p>
    <w:sectPr w:rsidR="001468C7" w:rsidSect="00E85EC7">
      <w:type w:val="continuous"/>
      <w:pgSz w:w="12240" w:h="15840" w:code="1"/>
      <w:pgMar w:top="1008" w:right="1008" w:bottom="1008" w:left="1296" w:header="706" w:footer="706" w:gutter="0"/>
      <w:cols w:space="708" w:equalWidth="0">
        <w:col w:w="9936" w:space="720"/>
      </w:cols>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D535C" w:rsidRDefault="00ED535C">
      <w:pPr>
        <w:spacing w:after="0"/>
      </w:pPr>
      <w:r>
        <w:separator/>
      </w:r>
    </w:p>
  </w:endnote>
  <w:endnote w:type="continuationSeparator" w:id="0">
    <w:p w:rsidR="00ED535C" w:rsidRDefault="00ED535C">
      <w:pPr>
        <w:spacing w:after="0"/>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aur">
    <w:altName w:val="Nyala"/>
    <w:charset w:val="00"/>
    <w:family w:val="roman"/>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Blackadder ITC">
    <w:altName w:val="Gabriola"/>
    <w:charset w:val="00"/>
    <w:family w:val="decorativ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1738" w:rsidRDefault="00D61738" w:rsidP="00D61738">
    <w:pPr>
      <w:pStyle w:val="a3"/>
      <w:framePr w:wrap="around" w:vAnchor="text" w:hAnchor="margin" w:xAlign="outside" w:y="1"/>
      <w:rPr>
        <w:rStyle w:val="a4"/>
      </w:rPr>
    </w:pPr>
    <w:r>
      <w:rPr>
        <w:rStyle w:val="a4"/>
      </w:rPr>
      <w:fldChar w:fldCharType="begin"/>
    </w:r>
    <w:r>
      <w:rPr>
        <w:rStyle w:val="a4"/>
      </w:rPr>
      <w:instrText xml:space="preserve">PAGE  </w:instrText>
    </w:r>
    <w:r>
      <w:rPr>
        <w:rStyle w:val="a4"/>
      </w:rPr>
      <w:fldChar w:fldCharType="end"/>
    </w:r>
  </w:p>
  <w:p w:rsidR="00D61738" w:rsidRDefault="00D61738" w:rsidP="00DB2F9E">
    <w:pPr>
      <w:pStyle w:val="a3"/>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1738" w:rsidRDefault="00D61738" w:rsidP="00D61738">
    <w:pPr>
      <w:pStyle w:val="a3"/>
      <w:framePr w:wrap="around" w:vAnchor="text" w:hAnchor="margin" w:xAlign="outside" w:y="1"/>
      <w:rPr>
        <w:rStyle w:val="a4"/>
      </w:rPr>
    </w:pPr>
    <w:r>
      <w:rPr>
        <w:rStyle w:val="a4"/>
      </w:rPr>
      <w:fldChar w:fldCharType="begin"/>
    </w:r>
    <w:r>
      <w:rPr>
        <w:rStyle w:val="a4"/>
      </w:rPr>
      <w:instrText xml:space="preserve">PAGE  </w:instrText>
    </w:r>
    <w:r>
      <w:rPr>
        <w:rStyle w:val="a4"/>
      </w:rPr>
      <w:fldChar w:fldCharType="separate"/>
    </w:r>
    <w:r w:rsidR="00021600">
      <w:rPr>
        <w:rStyle w:val="a4"/>
        <w:noProof/>
      </w:rPr>
      <w:t>5</w:t>
    </w:r>
    <w:r>
      <w:rPr>
        <w:rStyle w:val="a4"/>
      </w:rPr>
      <w:fldChar w:fldCharType="end"/>
    </w:r>
  </w:p>
  <w:p w:rsidR="00D61738" w:rsidRDefault="00D61738" w:rsidP="00DB2F9E">
    <w:pPr>
      <w:pStyle w:val="a3"/>
      <w:ind w:right="360" w:firstLine="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D535C" w:rsidRDefault="00ED535C">
      <w:pPr>
        <w:spacing w:after="0"/>
      </w:pPr>
      <w:r>
        <w:separator/>
      </w:r>
    </w:p>
  </w:footnote>
  <w:footnote w:type="continuationSeparator" w:id="0">
    <w:p w:rsidR="00ED535C" w:rsidRDefault="00ED535C">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EE1D27"/>
    <w:multiLevelType w:val="hybridMultilevel"/>
    <w:tmpl w:val="3B9AFFC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47019CB"/>
    <w:multiLevelType w:val="hybridMultilevel"/>
    <w:tmpl w:val="577E0C7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stylePaneFormatFilter w:val="3F01"/>
  <w:defaultTabStop w:val="720"/>
  <w:noPunctuationKerning/>
  <w:characterSpacingControl w:val="doNotCompress"/>
  <w:footnotePr>
    <w:footnote w:id="-1"/>
    <w:footnote w:id="0"/>
  </w:footnotePr>
  <w:endnotePr>
    <w:endnote w:id="-1"/>
    <w:endnote w:id="0"/>
  </w:endnotePr>
  <w:compat/>
  <w:rsids>
    <w:rsidRoot w:val="0086451F"/>
    <w:rsid w:val="00004DA7"/>
    <w:rsid w:val="00011667"/>
    <w:rsid w:val="00021600"/>
    <w:rsid w:val="000260CE"/>
    <w:rsid w:val="000362A0"/>
    <w:rsid w:val="000538AC"/>
    <w:rsid w:val="00062464"/>
    <w:rsid w:val="00073247"/>
    <w:rsid w:val="000A7103"/>
    <w:rsid w:val="000C04DC"/>
    <w:rsid w:val="000C33DE"/>
    <w:rsid w:val="000F5C78"/>
    <w:rsid w:val="001468C7"/>
    <w:rsid w:val="001479D4"/>
    <w:rsid w:val="0017385E"/>
    <w:rsid w:val="0019111F"/>
    <w:rsid w:val="001B112D"/>
    <w:rsid w:val="001B15F4"/>
    <w:rsid w:val="001C6247"/>
    <w:rsid w:val="001E3B96"/>
    <w:rsid w:val="00201268"/>
    <w:rsid w:val="002100A6"/>
    <w:rsid w:val="00225996"/>
    <w:rsid w:val="0025656C"/>
    <w:rsid w:val="00272FEA"/>
    <w:rsid w:val="00295E54"/>
    <w:rsid w:val="002E4531"/>
    <w:rsid w:val="002E4802"/>
    <w:rsid w:val="002E6B1A"/>
    <w:rsid w:val="00302028"/>
    <w:rsid w:val="00313686"/>
    <w:rsid w:val="00324E42"/>
    <w:rsid w:val="0033493D"/>
    <w:rsid w:val="00336724"/>
    <w:rsid w:val="00373788"/>
    <w:rsid w:val="00374664"/>
    <w:rsid w:val="00380284"/>
    <w:rsid w:val="00387F8D"/>
    <w:rsid w:val="003A5561"/>
    <w:rsid w:val="003A6853"/>
    <w:rsid w:val="003E6040"/>
    <w:rsid w:val="003E7717"/>
    <w:rsid w:val="004049AA"/>
    <w:rsid w:val="00415641"/>
    <w:rsid w:val="004220C4"/>
    <w:rsid w:val="00425582"/>
    <w:rsid w:val="00440F39"/>
    <w:rsid w:val="0045775F"/>
    <w:rsid w:val="00462FE3"/>
    <w:rsid w:val="004B0A2C"/>
    <w:rsid w:val="004B7495"/>
    <w:rsid w:val="004C102B"/>
    <w:rsid w:val="004D1B4A"/>
    <w:rsid w:val="004D4221"/>
    <w:rsid w:val="004E2B01"/>
    <w:rsid w:val="004F7269"/>
    <w:rsid w:val="00506102"/>
    <w:rsid w:val="00550633"/>
    <w:rsid w:val="0055458C"/>
    <w:rsid w:val="005A3199"/>
    <w:rsid w:val="005D0BAB"/>
    <w:rsid w:val="00627BAE"/>
    <w:rsid w:val="006321DD"/>
    <w:rsid w:val="0065531E"/>
    <w:rsid w:val="00660B21"/>
    <w:rsid w:val="00677599"/>
    <w:rsid w:val="006B4441"/>
    <w:rsid w:val="006F110D"/>
    <w:rsid w:val="00704D3A"/>
    <w:rsid w:val="00721EBE"/>
    <w:rsid w:val="00761AA6"/>
    <w:rsid w:val="00781E3E"/>
    <w:rsid w:val="007833D1"/>
    <w:rsid w:val="00792248"/>
    <w:rsid w:val="007D3F2A"/>
    <w:rsid w:val="007F0E21"/>
    <w:rsid w:val="008046A7"/>
    <w:rsid w:val="008074F0"/>
    <w:rsid w:val="00814DC3"/>
    <w:rsid w:val="00826BCA"/>
    <w:rsid w:val="00831169"/>
    <w:rsid w:val="0083554E"/>
    <w:rsid w:val="0086451F"/>
    <w:rsid w:val="00866612"/>
    <w:rsid w:val="008D78DA"/>
    <w:rsid w:val="008E6844"/>
    <w:rsid w:val="009435C0"/>
    <w:rsid w:val="00957DC5"/>
    <w:rsid w:val="00960C19"/>
    <w:rsid w:val="009637D0"/>
    <w:rsid w:val="0098619C"/>
    <w:rsid w:val="009A4914"/>
    <w:rsid w:val="009A73F8"/>
    <w:rsid w:val="00A37E36"/>
    <w:rsid w:val="00A565E4"/>
    <w:rsid w:val="00A56F95"/>
    <w:rsid w:val="00A92334"/>
    <w:rsid w:val="00A94350"/>
    <w:rsid w:val="00AD2467"/>
    <w:rsid w:val="00AD76E3"/>
    <w:rsid w:val="00AD7FB5"/>
    <w:rsid w:val="00AE1179"/>
    <w:rsid w:val="00AF2A6C"/>
    <w:rsid w:val="00AF63C0"/>
    <w:rsid w:val="00B01484"/>
    <w:rsid w:val="00B240FB"/>
    <w:rsid w:val="00B260AF"/>
    <w:rsid w:val="00B54BE7"/>
    <w:rsid w:val="00B75D3D"/>
    <w:rsid w:val="00B86D51"/>
    <w:rsid w:val="00B92EA2"/>
    <w:rsid w:val="00BB29B5"/>
    <w:rsid w:val="00BC162F"/>
    <w:rsid w:val="00BC2B08"/>
    <w:rsid w:val="00C0717F"/>
    <w:rsid w:val="00C33B02"/>
    <w:rsid w:val="00C477CE"/>
    <w:rsid w:val="00C51454"/>
    <w:rsid w:val="00C667BE"/>
    <w:rsid w:val="00CA4583"/>
    <w:rsid w:val="00CF5912"/>
    <w:rsid w:val="00D00690"/>
    <w:rsid w:val="00D0774B"/>
    <w:rsid w:val="00D24272"/>
    <w:rsid w:val="00D473F0"/>
    <w:rsid w:val="00D55E03"/>
    <w:rsid w:val="00D61738"/>
    <w:rsid w:val="00D66B1E"/>
    <w:rsid w:val="00D67A0C"/>
    <w:rsid w:val="00DB2F9E"/>
    <w:rsid w:val="00DB6140"/>
    <w:rsid w:val="00DE070C"/>
    <w:rsid w:val="00E020D2"/>
    <w:rsid w:val="00E07DB7"/>
    <w:rsid w:val="00E178C8"/>
    <w:rsid w:val="00E21B0A"/>
    <w:rsid w:val="00E26B86"/>
    <w:rsid w:val="00E316CF"/>
    <w:rsid w:val="00E34CDE"/>
    <w:rsid w:val="00E651AD"/>
    <w:rsid w:val="00E74F66"/>
    <w:rsid w:val="00E85EC7"/>
    <w:rsid w:val="00E96540"/>
    <w:rsid w:val="00EA0E4B"/>
    <w:rsid w:val="00EA593C"/>
    <w:rsid w:val="00EC20E5"/>
    <w:rsid w:val="00ED535C"/>
    <w:rsid w:val="00EE40B2"/>
    <w:rsid w:val="00F370E8"/>
    <w:rsid w:val="00F6193A"/>
    <w:rsid w:val="00F67B3D"/>
    <w:rsid w:val="00FA6959"/>
    <w:rsid w:val="00FB26EC"/>
    <w:rsid w:val="00FD5D13"/>
    <w:rsid w:val="00FF1AB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City"/>
  <w:smartTagType w:namespaceuri="urn:schemas-microsoft-com:office:smarttags" w:name="country-region"/>
  <w:smartTagType w:namespaceuri="urn:schemas-microsoft-com:office:smarttags" w:name="place"/>
  <w:smartTagType w:namespaceuri="urn:schemas-microsoft-com:office:smarttags" w:name="dat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B2F9E"/>
    <w:pPr>
      <w:spacing w:after="60"/>
    </w:pPr>
    <w:rPr>
      <w:rFonts w:ascii="Centaur" w:hAnsi="Centaur"/>
      <w:sz w:val="24"/>
      <w:szCs w:val="24"/>
      <w:lang w:val="en-US" w:eastAsia="en-US"/>
    </w:rPr>
  </w:style>
  <w:style w:type="paragraph" w:styleId="2">
    <w:name w:val="heading 2"/>
    <w:basedOn w:val="a"/>
    <w:next w:val="a"/>
    <w:qFormat/>
    <w:rsid w:val="00E96540"/>
    <w:pPr>
      <w:keepNext/>
      <w:spacing w:before="240"/>
      <w:outlineLvl w:val="1"/>
    </w:pPr>
    <w:rPr>
      <w:rFonts w:ascii="Arial" w:hAnsi="Arial" w:cs="Arial"/>
      <w:b/>
      <w:bCs/>
      <w:i/>
      <w:iCs/>
      <w:sz w:val="28"/>
      <w:szCs w:val="28"/>
    </w:rPr>
  </w:style>
  <w:style w:type="paragraph" w:styleId="3">
    <w:name w:val="heading 3"/>
    <w:basedOn w:val="a"/>
    <w:next w:val="a"/>
    <w:qFormat/>
    <w:rsid w:val="009637D0"/>
    <w:pPr>
      <w:keepNext/>
      <w:spacing w:before="120" w:after="120"/>
      <w:outlineLvl w:val="2"/>
    </w:pPr>
    <w:rPr>
      <w:rFonts w:ascii="Blackadder ITC" w:hAnsi="Blackadder ITC" w:cs="Arial"/>
      <w:bCs/>
      <w:sz w:val="36"/>
      <w:szCs w:val="20"/>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Bulleted">
    <w:name w:val="Bulleted"/>
    <w:basedOn w:val="a"/>
    <w:rsid w:val="009637D0"/>
    <w:pPr>
      <w:ind w:left="360" w:hanging="360"/>
    </w:pPr>
  </w:style>
  <w:style w:type="paragraph" w:styleId="a3">
    <w:name w:val="footer"/>
    <w:basedOn w:val="a"/>
    <w:rsid w:val="00DB2F9E"/>
    <w:pPr>
      <w:tabs>
        <w:tab w:val="center" w:pos="4320"/>
        <w:tab w:val="right" w:pos="8640"/>
      </w:tabs>
    </w:pPr>
  </w:style>
  <w:style w:type="character" w:styleId="a4">
    <w:name w:val="page number"/>
    <w:basedOn w:val="a0"/>
    <w:rsid w:val="00DB2F9E"/>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8.jpeg"/><Relationship Id="rId39" Type="http://schemas.openxmlformats.org/officeDocument/2006/relationships/image" Target="media/image31.jpeg"/><Relationship Id="rId3" Type="http://schemas.openxmlformats.org/officeDocument/2006/relationships/settings" Target="settings.xml"/><Relationship Id="rId21" Type="http://schemas.openxmlformats.org/officeDocument/2006/relationships/image" Target="media/image13.jpeg"/><Relationship Id="rId34" Type="http://schemas.openxmlformats.org/officeDocument/2006/relationships/image" Target="media/image26.jpeg"/><Relationship Id="rId42" Type="http://schemas.openxmlformats.org/officeDocument/2006/relationships/image" Target="media/image34.jpeg"/><Relationship Id="rId7" Type="http://schemas.openxmlformats.org/officeDocument/2006/relationships/image" Target="media/image1.jpeg"/><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image" Target="media/image25.jpeg"/><Relationship Id="rId38" Type="http://schemas.openxmlformats.org/officeDocument/2006/relationships/image" Target="media/image30.jpeg"/><Relationship Id="rId2" Type="http://schemas.openxmlformats.org/officeDocument/2006/relationships/styles" Target="styles.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image" Target="media/image21.jpeg"/><Relationship Id="rId41" Type="http://schemas.openxmlformats.org/officeDocument/2006/relationships/image" Target="media/image33.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24" Type="http://schemas.openxmlformats.org/officeDocument/2006/relationships/image" Target="media/image16.jpeg"/><Relationship Id="rId32" Type="http://schemas.openxmlformats.org/officeDocument/2006/relationships/image" Target="media/image24.jpeg"/><Relationship Id="rId37" Type="http://schemas.openxmlformats.org/officeDocument/2006/relationships/image" Target="media/image29.jpeg"/><Relationship Id="rId40" Type="http://schemas.openxmlformats.org/officeDocument/2006/relationships/image" Target="media/image32.jpeg"/><Relationship Id="rId5" Type="http://schemas.openxmlformats.org/officeDocument/2006/relationships/footnotes" Target="footnote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image" Target="media/image20.jpeg"/><Relationship Id="rId36" Type="http://schemas.openxmlformats.org/officeDocument/2006/relationships/image" Target="media/image28.jpeg"/><Relationship Id="rId10" Type="http://schemas.openxmlformats.org/officeDocument/2006/relationships/image" Target="media/image2.jpeg"/><Relationship Id="rId19" Type="http://schemas.openxmlformats.org/officeDocument/2006/relationships/image" Target="media/image11.jpeg"/><Relationship Id="rId31" Type="http://schemas.openxmlformats.org/officeDocument/2006/relationships/image" Target="media/image23.jpeg"/><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image" Target="media/image19.jpeg"/><Relationship Id="rId30" Type="http://schemas.openxmlformats.org/officeDocument/2006/relationships/image" Target="media/image22.jpeg"/><Relationship Id="rId35" Type="http://schemas.openxmlformats.org/officeDocument/2006/relationships/image" Target="media/image27.jpeg"/><Relationship Id="rId43"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4447</Words>
  <Characters>25351</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El Grande</vt:lpstr>
    </vt:vector>
  </TitlesOfParts>
  <Company/>
  <LinksUpToDate>false</LinksUpToDate>
  <CharactersWithSpaces>29739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 Grande</dc:title>
  <dc:creator>Smith</dc:creator>
  <cp:lastModifiedBy>User</cp:lastModifiedBy>
  <cp:revision>2</cp:revision>
  <cp:lastPrinted>2004-08-14T10:42:00Z</cp:lastPrinted>
  <dcterms:created xsi:type="dcterms:W3CDTF">2013-12-20T19:46:00Z</dcterms:created>
  <dcterms:modified xsi:type="dcterms:W3CDTF">2013-12-20T19:46:00Z</dcterms:modified>
</cp:coreProperties>
</file>